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AD6E1" w14:textId="0E3F09C7" w:rsidR="00ED0D9B" w:rsidRDefault="00ED0D9B" w:rsidP="00ED0D9B">
      <w:pPr>
        <w:keepNext/>
        <w:keepLines/>
        <w:widowControl w:val="0"/>
        <w:spacing w:after="0" w:line="240" w:lineRule="auto"/>
        <w:ind w:left="7371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bookmarkStart w:id="0" w:name="bookmark0"/>
      <w:r w:rsidRPr="00ED0D9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ЗАТВЕРДЖЕНО</w:t>
      </w:r>
    </w:p>
    <w:p w14:paraId="2366D7E2" w14:textId="16A6A68A" w:rsidR="00ED0D9B" w:rsidRDefault="00ED0D9B" w:rsidP="00ED0D9B">
      <w:pPr>
        <w:keepNext/>
        <w:keepLines/>
        <w:widowControl w:val="0"/>
        <w:spacing w:after="0" w:line="240" w:lineRule="auto"/>
        <w:ind w:left="7371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рішення міської ради</w:t>
      </w:r>
    </w:p>
    <w:p w14:paraId="36859BE9" w14:textId="7648BFE2" w:rsidR="00ED0D9B" w:rsidRDefault="004764C9" w:rsidP="00ED0D9B">
      <w:pPr>
        <w:keepNext/>
        <w:keepLines/>
        <w:widowControl w:val="0"/>
        <w:spacing w:after="0" w:line="240" w:lineRule="auto"/>
        <w:ind w:left="737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__________________</w:t>
      </w:r>
    </w:p>
    <w:p w14:paraId="15D9C4F3" w14:textId="77777777" w:rsidR="00ED0D9B" w:rsidRDefault="00ED0D9B" w:rsidP="00B1293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7300881F" w14:textId="77777777" w:rsidR="00ED0D9B" w:rsidRDefault="00ED0D9B" w:rsidP="00B1293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77523C14" w14:textId="5E6565D5" w:rsidR="00B12938" w:rsidRDefault="00681B5F" w:rsidP="00B1293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>ДОГОВІР</w:t>
      </w:r>
      <w:r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br/>
        <w:t xml:space="preserve"> про спільну участь у реа</w:t>
      </w:r>
      <w:r w:rsidR="00CE52E7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лізації проекту </w:t>
      </w:r>
    </w:p>
    <w:p w14:paraId="0AFC3C15" w14:textId="6DFDA076" w:rsidR="00681B5F" w:rsidRPr="00F32EC7" w:rsidRDefault="00EB4BF5" w:rsidP="00681B5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 w:rsidRPr="00F32EC7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д</w:t>
      </w:r>
      <w:proofErr w:type="spellStart"/>
      <w:r w:rsidRPr="00F32EC7">
        <w:rPr>
          <w:rFonts w:ascii="Times New Roman" w:eastAsia="Times New Roman" w:hAnsi="Times New Roman" w:cs="Times New Roman"/>
          <w:b/>
          <w:sz w:val="28"/>
          <w:szCs w:val="28"/>
          <w:lang w:val="ru-RU" w:bidi="uk-UA"/>
        </w:rPr>
        <w:t>обудови</w:t>
      </w:r>
      <w:proofErr w:type="spellEnd"/>
      <w:r w:rsidRPr="00F32EC7">
        <w:rPr>
          <w:rFonts w:ascii="Times New Roman" w:eastAsia="Times New Roman" w:hAnsi="Times New Roman" w:cs="Times New Roman"/>
          <w:b/>
          <w:sz w:val="28"/>
          <w:szCs w:val="28"/>
          <w:lang w:val="ru-RU" w:bidi="uk-UA"/>
        </w:rPr>
        <w:t xml:space="preserve"> </w:t>
      </w:r>
      <w:r w:rsidR="00CE52E7" w:rsidRPr="00F32EC7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незавер</w:t>
      </w:r>
      <w:r w:rsidR="00B12938" w:rsidRPr="00F32EC7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шеного будівництва</w:t>
      </w:r>
      <w:r w:rsidR="00CE52E7" w:rsidRPr="00F32EC7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багатоквартирного житлового </w:t>
      </w:r>
      <w:r w:rsidR="00B12938" w:rsidRPr="00F32EC7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будинку</w:t>
      </w:r>
      <w:r w:rsidR="00B12938" w:rsidRPr="00F32EC7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 за адресою: 5-й Мікрорайон, 18, м. </w:t>
      </w:r>
      <w:r w:rsidR="00681B5F" w:rsidRPr="00F32EC7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>Нововолинськ</w:t>
      </w:r>
      <w:bookmarkEnd w:id="0"/>
    </w:p>
    <w:p w14:paraId="0E0DB92F" w14:textId="77777777" w:rsidR="00801544" w:rsidRPr="00681B5F" w:rsidRDefault="00801544" w:rsidP="00681B5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0999AC9A" w14:textId="77777777" w:rsidR="00681B5F" w:rsidRPr="00681B5F" w:rsidRDefault="00681B5F" w:rsidP="00681B5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677F418C" w14:textId="4DD7ACA4" w:rsidR="00681B5F" w:rsidRPr="00681B5F" w:rsidRDefault="00681B5F" w:rsidP="00681B5F">
      <w:pPr>
        <w:widowControl w:val="0"/>
        <w:tabs>
          <w:tab w:val="left" w:pos="6302"/>
          <w:tab w:val="left" w:pos="84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sz w:val="24"/>
          <w:szCs w:val="28"/>
          <w:lang w:bidi="uk-UA"/>
        </w:rPr>
        <w:t xml:space="preserve"> м. Нововолинськ                                                         </w:t>
      </w:r>
      <w:r w:rsidR="004764C9">
        <w:rPr>
          <w:rFonts w:ascii="Times New Roman" w:eastAsia="Times New Roman" w:hAnsi="Times New Roman" w:cs="Times New Roman"/>
          <w:b/>
          <w:sz w:val="24"/>
          <w:szCs w:val="28"/>
          <w:lang w:bidi="uk-UA"/>
        </w:rPr>
        <w:t xml:space="preserve">                               </w:t>
      </w:r>
      <w:r w:rsidRPr="00681B5F">
        <w:rPr>
          <w:rFonts w:ascii="Times New Roman" w:eastAsia="Times New Roman" w:hAnsi="Times New Roman" w:cs="Times New Roman"/>
          <w:b/>
          <w:sz w:val="24"/>
          <w:szCs w:val="28"/>
          <w:lang w:bidi="uk-UA"/>
        </w:rPr>
        <w:t xml:space="preserve"> « __ »_________ 2021 року </w:t>
      </w:r>
    </w:p>
    <w:p w14:paraId="18027B24" w14:textId="77777777" w:rsidR="00681B5F" w:rsidRPr="00681B5F" w:rsidRDefault="00681B5F" w:rsidP="00681B5F">
      <w:pPr>
        <w:widowControl w:val="0"/>
        <w:tabs>
          <w:tab w:val="left" w:pos="20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p w14:paraId="7125C5A4" w14:textId="219ACCE1" w:rsidR="00681B5F" w:rsidRPr="00681B5F" w:rsidRDefault="00681B5F" w:rsidP="006575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Н</w:t>
      </w:r>
      <w:r w:rsidR="001F6027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ОВОВОЛИНСЬКА МІСЬКА РАДА ВОЛИНСЬКОЇ ОБЛАСТІ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, 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>адреса: 45400, м. Нововолинськ, просп</w:t>
      </w:r>
      <w:r w:rsidR="00C560E7">
        <w:rPr>
          <w:rFonts w:ascii="Times New Roman" w:eastAsia="Times New Roman" w:hAnsi="Times New Roman" w:cs="Times New Roman"/>
          <w:sz w:val="28"/>
          <w:szCs w:val="28"/>
          <w:lang w:bidi="uk-UA"/>
        </w:rPr>
        <w:t>ект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Дружби,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27, код ЄДРПОУ 35055268 (на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далі іменується — </w:t>
      </w:r>
      <w:r w:rsid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), в особі міського голови </w:t>
      </w:r>
      <w:proofErr w:type="spellStart"/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Карпус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>а</w:t>
      </w:r>
      <w:proofErr w:type="spellEnd"/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Бориса Сергійовича, який діє на підставі Закону України «Про місцеве самоврядування в Україні»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з однієї сторони та 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ТОВАРИСТВО З ОБМЕЖ</w:t>
      </w:r>
      <w:r w:rsidR="00B12938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ЕНОЮ ВІДПОВІДАЛЬНІСТЮ «ЧЕРНІВЦІ</w:t>
      </w:r>
      <w:r w:rsidR="00B12938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noBreakHyphen/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БУД»,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що знаходиться за юридичною адресою: </w:t>
      </w:r>
      <w:r w:rsidR="00EB3DB4" w:rsidRPr="009C0B98">
        <w:rPr>
          <w:rFonts w:ascii="Times New Roman" w:eastAsia="Times New Roman" w:hAnsi="Times New Roman" w:cs="Times New Roman"/>
          <w:sz w:val="28"/>
          <w:szCs w:val="28"/>
          <w:lang w:val="ru-RU" w:bidi="uk-UA"/>
        </w:rPr>
        <w:t>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1001, Житомирська обл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>., Олевський р-н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м. Олевськ, вул. </w:t>
      </w:r>
      <w:r w:rsidRPr="00681B5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Івана Франка,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1</w:t>
      </w:r>
      <w:r w:rsidR="00C560E7">
        <w:rPr>
          <w:rFonts w:ascii="Times New Roman" w:eastAsia="Times New Roman" w:hAnsi="Times New Roman" w:cs="Times New Roman"/>
          <w:sz w:val="28"/>
          <w:szCs w:val="28"/>
          <w:lang w:bidi="uk-UA"/>
        </w:rPr>
        <w:t>/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44, код ЄДРПОУ 43129627 (надалі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іменується — </w:t>
      </w:r>
      <w:r w:rsidR="00F32EC7">
        <w:rPr>
          <w:rFonts w:ascii="Times New Roman" w:eastAsia="Times New Roman" w:hAnsi="Times New Roman" w:cs="Times New Roman"/>
          <w:bCs/>
          <w:sz w:val="28"/>
          <w:lang w:bidi="uk-UA"/>
        </w:rPr>
        <w:t>Сторона 2</w:t>
      </w:r>
      <w:r w:rsidRPr="00681B5F">
        <w:rPr>
          <w:rFonts w:ascii="Times New Roman" w:eastAsia="Times New Roman" w:hAnsi="Times New Roman" w:cs="Times New Roman"/>
          <w:bCs/>
          <w:sz w:val="28"/>
          <w:lang w:bidi="uk-UA"/>
        </w:rPr>
        <w:t>),</w:t>
      </w:r>
      <w:r w:rsidRPr="00681B5F">
        <w:rPr>
          <w:rFonts w:ascii="Times New Roman" w:eastAsia="Times New Roman" w:hAnsi="Times New Roman" w:cs="Times New Roman"/>
          <w:b/>
          <w:bCs/>
          <w:sz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в особі керівника </w:t>
      </w:r>
      <w:r w:rsidRPr="00681B5F">
        <w:rPr>
          <w:rFonts w:ascii="Times New Roman" w:eastAsia="Times New Roman" w:hAnsi="Times New Roman" w:cs="Times New Roman"/>
          <w:b/>
          <w:i/>
          <w:sz w:val="28"/>
          <w:szCs w:val="28"/>
          <w:lang w:bidi="uk-UA"/>
        </w:rPr>
        <w:t>Чижевича Валерія Вікторовича,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який діє на підставі Статуту підприємства, з </w:t>
      </w:r>
      <w:r w:rsid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іншої сторони,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надал</w:t>
      </w:r>
      <w:r w:rsidRP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і </w:t>
      </w:r>
      <w:r w:rsidR="00B12938" w:rsidRPr="00B12938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разом іменуються </w:t>
      </w:r>
      <w:r w:rsidR="00B12938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— 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bCs/>
          <w:sz w:val="28"/>
          <w:lang w:bidi="uk-UA"/>
        </w:rPr>
        <w:t>Сторони),</w:t>
      </w:r>
      <w:r w:rsidR="000E7B31">
        <w:rPr>
          <w:rFonts w:ascii="Times New Roman" w:eastAsia="Times New Roman" w:hAnsi="Times New Roman" w:cs="Times New Roman"/>
          <w:bCs/>
          <w:sz w:val="28"/>
          <w:lang w:bidi="uk-UA"/>
        </w:rPr>
        <w:t xml:space="preserve"> </w:t>
      </w:r>
      <w:r w:rsidR="000E7B31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зг</w:t>
      </w:r>
      <w:r w:rsidR="000E7B31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ідно рішення Нововолинської міської ради восьмого скликання від 28.05.2021 № _______ «Про укладення договору про спільну участь у реалізації проекту по будівництву незавершеного будівництва багатоквартирного житлового будинку </w:t>
      </w:r>
      <w:r w:rsidR="00095303" w:rsidRPr="00095303">
        <w:rPr>
          <w:rFonts w:ascii="Times New Roman" w:eastAsia="Times New Roman" w:hAnsi="Times New Roman" w:cs="Times New Roman"/>
          <w:sz w:val="28"/>
          <w:szCs w:val="28"/>
          <w:lang w:bidi="uk-UA"/>
        </w:rPr>
        <w:t>за адресою: 5-й Мікрорайон</w:t>
      </w:r>
      <w:r w:rsidR="000E7B31">
        <w:rPr>
          <w:rFonts w:ascii="Times New Roman" w:eastAsia="Times New Roman" w:hAnsi="Times New Roman" w:cs="Times New Roman"/>
          <w:sz w:val="28"/>
          <w:szCs w:val="28"/>
          <w:lang w:bidi="uk-UA"/>
        </w:rPr>
        <w:t>, 18»</w:t>
      </w:r>
      <w:r w:rsidRPr="00681B5F">
        <w:rPr>
          <w:rFonts w:ascii="Times New Roman" w:eastAsia="Times New Roman" w:hAnsi="Times New Roman" w:cs="Times New Roman"/>
          <w:b/>
          <w:bCs/>
          <w:sz w:val="28"/>
          <w:lang w:bidi="uk-UA"/>
        </w:rPr>
        <w:t xml:space="preserve"> </w:t>
      </w:r>
      <w:r w:rsidR="00AC48AE">
        <w:rPr>
          <w:rFonts w:ascii="Times New Roman" w:eastAsia="Times New Roman" w:hAnsi="Times New Roman" w:cs="Times New Roman"/>
          <w:sz w:val="28"/>
          <w:szCs w:val="28"/>
          <w:lang w:bidi="uk-UA"/>
        </w:rPr>
        <w:t>уклали цей д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оговір про наступне:</w:t>
      </w:r>
    </w:p>
    <w:p w14:paraId="511C2754" w14:textId="0C84E95B" w:rsidR="00681B5F" w:rsidRPr="00681B5F" w:rsidRDefault="00681B5F" w:rsidP="00681B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04B06C25" w14:textId="30814F64" w:rsidR="00B96EC4" w:rsidRDefault="006E0BD7" w:rsidP="00B96EC4">
      <w:pPr>
        <w:pStyle w:val="a3"/>
        <w:keepNext/>
        <w:keepLines/>
        <w:widowControl w:val="0"/>
        <w:numPr>
          <w:ilvl w:val="0"/>
          <w:numId w:val="3"/>
        </w:numPr>
        <w:tabs>
          <w:tab w:val="left" w:pos="42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 w:rsidRPr="00B96EC4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ПРЕДМЕТ ДОГОВОРУ </w:t>
      </w:r>
    </w:p>
    <w:p w14:paraId="6BCF6E7E" w14:textId="77777777" w:rsidR="00327527" w:rsidRPr="00B12938" w:rsidRDefault="00327527" w:rsidP="00327527">
      <w:pPr>
        <w:pStyle w:val="a3"/>
        <w:keepNext/>
        <w:keepLines/>
        <w:widowControl w:val="0"/>
        <w:tabs>
          <w:tab w:val="left" w:pos="422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4AAA060F" w14:textId="15008FAC" w:rsidR="00681B5F" w:rsidRPr="008E460B" w:rsidRDefault="00681B5F" w:rsidP="006575AC">
      <w:pPr>
        <w:widowControl w:val="0"/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1.1. </w:t>
      </w:r>
      <w:r w:rsidR="00F32EC7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Сторони </w:t>
      </w:r>
      <w:r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домовились про спільну участь у реалізації проекту </w:t>
      </w:r>
      <w:r w:rsidR="00EB4BF5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>добудови</w:t>
      </w:r>
      <w:r w:rsidR="001D50CA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9C0B98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>незавершеного будівницт</w:t>
      </w:r>
      <w:r w:rsidR="00EB4BF5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ва </w:t>
      </w:r>
      <w:r w:rsidR="001D50CA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>багатоквартирного</w:t>
      </w:r>
      <w:r w:rsidR="009C0B98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житлового</w:t>
      </w:r>
      <w:r w:rsidR="001D50CA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будинку</w:t>
      </w:r>
      <w:r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EB4BF5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>за адресою:</w:t>
      </w:r>
      <w:r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5-й Мікрорайон, 18, м. Нововолинськ, Вол</w:t>
      </w:r>
      <w:r w:rsidR="006E0BD7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инська обл., який має наступні </w:t>
      </w:r>
      <w:r w:rsidR="006E0BD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технічні характеристики: реєстраційний ном</w:t>
      </w:r>
      <w:r w:rsidR="00F51B4D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ер об’єкта нерухомого майна 2346638807107</w:t>
      </w:r>
      <w:r w:rsidR="006E0BD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, площа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під основою будівлі</w:t>
      </w:r>
      <w:r w:rsidR="006E0BD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1758 м², відсоток готовності</w:t>
      </w:r>
      <w:r w:rsidR="001B659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незавершеного будівництва —</w:t>
      </w:r>
      <w:r w:rsidR="006E0BD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30%</w:t>
      </w:r>
      <w:r w:rsidR="001B659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(далі за текстом —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1B659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б’єкт)</w:t>
      </w:r>
      <w:r w:rsidR="006E0BD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, а також всі інші види робіт та витрат, що необхідні для здійснення будівництва</w:t>
      </w:r>
      <w:r w:rsidR="001B659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даного будинка.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</w:p>
    <w:p w14:paraId="77B7444A" w14:textId="237F00DD" w:rsidR="00681B5F" w:rsidRPr="008E460B" w:rsidRDefault="00681B5F" w:rsidP="006575AC">
      <w:pPr>
        <w:widowControl w:val="0"/>
        <w:tabs>
          <w:tab w:val="left" w:pos="851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1.2. Спільна участь у реалізації Проекту вказана в п. 1.1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даного договору    передбачає:</w:t>
      </w:r>
    </w:p>
    <w:p w14:paraId="4CC3B8BA" w14:textId="52181295" w:rsidR="00681B5F" w:rsidRPr="008E460B" w:rsidRDefault="00681B5F" w:rsidP="006575AC">
      <w:pPr>
        <w:widowControl w:val="0"/>
        <w:tabs>
          <w:tab w:val="left" w:pos="851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1.2.1</w:t>
      </w:r>
      <w:r w:rsidR="00EB4BF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. З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абезпечення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Стороною 2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фінансування діяльності щодо реалізації Проекту та його </w:t>
      </w:r>
      <w:r w:rsidR="009C0B98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виконання у строк не більше трьох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років з моменту надання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Стороною 1 Стороні 2 дозвільного документа на виконання будівельних робіт отриманого у порядку, передбаченому чинним законодавством.</w:t>
      </w:r>
    </w:p>
    <w:p w14:paraId="0B929C81" w14:textId="2BED9481" w:rsidR="00681B5F" w:rsidRPr="008E460B" w:rsidRDefault="00681B5F" w:rsidP="006575AC">
      <w:pPr>
        <w:widowControl w:val="0"/>
        <w:tabs>
          <w:tab w:val="left" w:pos="851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1.2.2</w:t>
      </w:r>
      <w:r w:rsidR="00EB4BF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Зобов’язання</w:t>
      </w:r>
      <w:r w:rsidR="00F32EC7" w:rsidRPr="008E460B">
        <w:rPr>
          <w:rFonts w:ascii="Times New Roman" w:eastAsia="Times New Roman" w:hAnsi="Times New Roman" w:cs="Times New Roman"/>
          <w:bCs/>
          <w:sz w:val="28"/>
          <w:lang w:bidi="uk-UA"/>
        </w:rPr>
        <w:t xml:space="preserve"> Сторони</w:t>
      </w:r>
      <w:r w:rsidR="00F32EC7">
        <w:rPr>
          <w:rFonts w:ascii="Times New Roman" w:eastAsia="Times New Roman" w:hAnsi="Times New Roman" w:cs="Times New Roman"/>
          <w:bCs/>
          <w:sz w:val="28"/>
          <w:lang w:bidi="uk-UA"/>
        </w:rPr>
        <w:t xml:space="preserve"> 2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="00AC48AE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 порядку та на умовах даного д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оговору </w:t>
      </w:r>
      <w:r w:rsidR="00582DD3">
        <w:rPr>
          <w:rFonts w:ascii="Times New Roman" w:eastAsia="Times New Roman" w:hAnsi="Times New Roman" w:cs="Times New Roman"/>
          <w:sz w:val="28"/>
          <w:szCs w:val="28"/>
          <w:lang w:bidi="uk-UA"/>
        </w:rPr>
        <w:t>фінансувати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="00F65E3A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з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дійснити та </w:t>
      </w:r>
      <w:r w:rsidR="00EB4BF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завершити будівництво</w:t>
      </w:r>
      <w:r w:rsidR="001D50C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багатоквартирного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будинку (</w:t>
      </w:r>
      <w:r w:rsidR="00EB4BF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5</w:t>
      </w:r>
      <w:r w:rsidR="00EB4BF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noBreakHyphen/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й Мікрорайон, 18, м. Нововолинськ, Волинська обл.), відповідно до Проектно-кошторисної документації 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та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до затвердженого Сторонами Календарн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ого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графік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у будівництва</w:t>
      </w:r>
      <w:r w:rsidR="00FD4E0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</w:p>
    <w:p w14:paraId="128AA7AE" w14:textId="771D883A" w:rsidR="00681B5F" w:rsidRDefault="00681B5F" w:rsidP="006575A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1.2.3</w:t>
      </w:r>
      <w:r w:rsidR="00EB4BF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  <w:r w:rsidR="00FD4E0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Право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прийняти належним чином виконані роботи 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щодо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буді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вництва</w:t>
      </w:r>
      <w:r w:rsidR="00AC48AE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Об’єкта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 порядку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, визначеному цим</w:t>
      </w:r>
      <w:r w:rsidR="00B55F34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оговором.</w:t>
      </w:r>
    </w:p>
    <w:p w14:paraId="76FCE493" w14:textId="7765CB32" w:rsidR="009C0B98" w:rsidRPr="00681B5F" w:rsidRDefault="009C0B98" w:rsidP="006575AC">
      <w:pPr>
        <w:widowControl w:val="0"/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lang w:bidi="uk-UA"/>
        </w:rPr>
      </w:pPr>
      <w:r w:rsidRPr="00801544">
        <w:rPr>
          <w:rFonts w:ascii="Times New Roman" w:eastAsia="Times New Roman" w:hAnsi="Times New Roman" w:cs="Times New Roman"/>
          <w:sz w:val="28"/>
          <w:szCs w:val="28"/>
          <w:lang w:bidi="uk-UA"/>
        </w:rPr>
        <w:lastRenderedPageBreak/>
        <w:t xml:space="preserve">1.3.  Метою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спі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льної діяльності Сторін за цим д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ого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вором є здійснення будівництва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б’єкта та розподіл </w:t>
      </w:r>
      <w:r w:rsidR="0045603B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прийнятих в експлуатацію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житл</w:t>
      </w:r>
      <w:r w:rsidR="00B55F3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ових та нежитлових приміщень в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б’єкті між Сторонами</w:t>
      </w:r>
      <w:r w:rsidR="00AC48AE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</w:p>
    <w:p w14:paraId="1A1AC709" w14:textId="714DA781" w:rsidR="00681B5F" w:rsidRPr="00681B5F" w:rsidRDefault="00681B5F" w:rsidP="006575AC">
      <w:pPr>
        <w:widowControl w:val="0"/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1</w:t>
      </w:r>
      <w:r w:rsidRPr="00B55F34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  <w:r w:rsidRPr="00B55F34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4.</w:t>
      </w:r>
      <w:r w:rsidRPr="00681B5F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bidi="uk-UA"/>
        </w:rPr>
        <w:t xml:space="preserve"> 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Земельна ділянка</w:t>
      </w:r>
      <w:r w:rsidR="00AC48AE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, на якій </w:t>
      </w:r>
      <w:r w:rsidR="00B55F34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розташований </w:t>
      </w:r>
      <w:r w:rsidR="00582DD3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О</w:t>
      </w:r>
      <w:r w:rsidR="00B55F34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б’єкт належить територіальній громаді міста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</w:t>
      </w:r>
      <w:r w:rsidRPr="008E460B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  <w:t>Нововолинськ</w:t>
      </w:r>
      <w:r w:rsidR="00B55F34" w:rsidRPr="008E460B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  <w:t>а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в особі </w:t>
      </w:r>
      <w:r w:rsidRPr="008E460B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  <w:t>Нововолинської</w:t>
      </w:r>
      <w:r w:rsidRPr="00681B5F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  <w:t xml:space="preserve"> міської ради Волинської області.</w:t>
      </w:r>
    </w:p>
    <w:p w14:paraId="72657AA3" w14:textId="51948815" w:rsidR="00681B5F" w:rsidRDefault="00681B5F" w:rsidP="006575AC">
      <w:pPr>
        <w:widowControl w:val="0"/>
        <w:tabs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F32EC7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1.</w:t>
      </w:r>
      <w:r w:rsidR="00FD4E0C" w:rsidRPr="00F32EC7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5</w:t>
      </w:r>
      <w:r w:rsidRPr="00F32EC7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.</w:t>
      </w:r>
      <w:r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DE0C6A" w:rsidRPr="00F32EC7">
        <w:rPr>
          <w:rFonts w:ascii="Times New Roman" w:eastAsia="Times New Roman" w:hAnsi="Times New Roman" w:cs="Times New Roman"/>
          <w:i/>
          <w:sz w:val="28"/>
          <w:szCs w:val="28"/>
          <w:lang w:bidi="uk-UA"/>
        </w:rPr>
        <w:t>Ринкова</w:t>
      </w:r>
      <w:r w:rsidR="00FD4E0C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</w:t>
      </w:r>
      <w:r w:rsidR="006E0BD7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артість </w:t>
      </w:r>
      <w:r w:rsidR="00582DD3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6E0BD7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б’єкта</w:t>
      </w:r>
      <w:r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F65E3A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згідно висновку суб’єкта оціночної </w:t>
      </w:r>
      <w:r w:rsidR="00FD4E0C" w:rsidRP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діяльності</w:t>
      </w:r>
      <w:r w:rsid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становить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3 010 189,00 </w:t>
      </w:r>
      <w:r w:rsidR="00F65E3A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грн.</w:t>
      </w:r>
    </w:p>
    <w:p w14:paraId="2FCD7048" w14:textId="39A1C7AE" w:rsidR="00F65E3A" w:rsidRPr="00681B5F" w:rsidRDefault="00F65E3A" w:rsidP="00F65E3A">
      <w:pPr>
        <w:widowControl w:val="0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  <w:lang w:bidi="uk-UA"/>
        </w:rPr>
      </w:pPr>
    </w:p>
    <w:p w14:paraId="3A1EA98A" w14:textId="45FDE457" w:rsidR="00681B5F" w:rsidRDefault="006E0BD7" w:rsidP="006E0BD7">
      <w:pPr>
        <w:widowControl w:val="0"/>
        <w:tabs>
          <w:tab w:val="left" w:pos="567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bidi="uk-UA"/>
        </w:rPr>
      </w:pPr>
      <w:r w:rsidRPr="00681B5F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bidi="uk-UA"/>
        </w:rPr>
        <w:t xml:space="preserve">2. ПОРЯДОК ТА СТРОКИ ФІНАНСУВАННЯ РЕАЛІЗАЦІЇ ПРОЕКТУ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bidi="uk-UA"/>
        </w:rPr>
        <w:t>І ВИКОНАННЯ РОБІТ</w:t>
      </w:r>
    </w:p>
    <w:p w14:paraId="5A67D883" w14:textId="77777777" w:rsidR="00FD4E0C" w:rsidRPr="00681B5F" w:rsidRDefault="00FD4E0C" w:rsidP="00681B5F">
      <w:pPr>
        <w:widowControl w:val="0"/>
        <w:tabs>
          <w:tab w:val="left" w:pos="567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  <w:lang w:bidi="uk-UA"/>
        </w:rPr>
      </w:pPr>
    </w:p>
    <w:p w14:paraId="455AE362" w14:textId="31A23599" w:rsidR="00681B5F" w:rsidRPr="008E460B" w:rsidRDefault="00681B5F" w:rsidP="006575AC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D92A96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2.1</w:t>
      </w:r>
      <w:r w:rsidR="006E0BD7" w:rsidRPr="00D92A96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.</w:t>
      </w:r>
      <w:r w:rsidR="006E0BD7">
        <w:rPr>
          <w:rFonts w:ascii="Times New Roman" w:eastAsia="Times New Roman" w:hAnsi="Times New Roman" w:cs="Times New Roman"/>
          <w:b/>
          <w:bCs/>
          <w:color w:val="000000"/>
          <w:sz w:val="28"/>
          <w:shd w:val="clear" w:color="auto" w:fill="FFFFFF"/>
          <w:lang w:bidi="uk-UA"/>
        </w:rPr>
        <w:t xml:space="preserve"> </w:t>
      </w:r>
      <w:r w:rsidR="006E0BD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Загальна вартість реалізації </w:t>
      </w:r>
      <w:r w:rsidR="00582DD3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О</w:t>
      </w:r>
      <w:r w:rsidR="006E0BD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б’єкта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в</w:t>
      </w:r>
      <w:r w:rsidR="006E0BD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изначається після розроблення і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погодження проектно-кошторисної документації та затвердження її</w:t>
      </w:r>
      <w:r w:rsidR="00F32EC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Стороною 1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. </w:t>
      </w:r>
    </w:p>
    <w:p w14:paraId="72BE7F5F" w14:textId="19754349" w:rsidR="00681B5F" w:rsidRPr="008E460B" w:rsidRDefault="00681B5F" w:rsidP="006575AC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2.2.</w:t>
      </w:r>
      <w:r w:rsidR="00967C5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Діяльність </w:t>
      </w:r>
      <w:r w:rsidR="00A54CC9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із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A54CC9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будівництва</w:t>
      </w:r>
      <w:r w:rsidR="00967C5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A54CC9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б’єкта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включає його перепрофілювання та перебудову його приміщень, споруд, а також всі інші види робіт, які необхідні для досягнення мети договору.</w:t>
      </w:r>
    </w:p>
    <w:p w14:paraId="11294A83" w14:textId="1532B3DD" w:rsidR="00681B5F" w:rsidRPr="008E460B" w:rsidRDefault="004F3435" w:rsidP="006575AC">
      <w:pPr>
        <w:widowControl w:val="0"/>
        <w:tabs>
          <w:tab w:val="left" w:pos="0"/>
          <w:tab w:val="left" w:pos="142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2.3</w:t>
      </w:r>
      <w:r w:rsidR="00681B5F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. Загальний термін виконання робіт </w:t>
      </w:r>
      <w:r w:rsidR="00F32EC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Стороною 2 </w:t>
      </w:r>
      <w:r w:rsidR="00681B5F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за цим договором передбачено Графіком виконання робіт. </w:t>
      </w:r>
    </w:p>
    <w:p w14:paraId="781C45C0" w14:textId="39003433" w:rsidR="00681B5F" w:rsidRPr="008E460B" w:rsidRDefault="00681B5F" w:rsidP="006575AC">
      <w:pPr>
        <w:widowControl w:val="0"/>
        <w:tabs>
          <w:tab w:val="left" w:pos="0"/>
          <w:tab w:val="left" w:pos="142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2.</w:t>
      </w:r>
      <w:r w:rsidR="004F3435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4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. </w:t>
      </w:r>
      <w:r w:rsidR="00F32EC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Сторона 2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має право достроково вик</w:t>
      </w:r>
      <w:r w:rsidR="00D92A96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онати свої зобов’язання за цим д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оговором та/або залучати для</w:t>
      </w:r>
      <w:r w:rsidR="00D92A96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виконання будівельних робіт </w:t>
      </w:r>
      <w:r w:rsidR="00582DD3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О</w:t>
      </w:r>
      <w:r w:rsidR="00D92A96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б’єкта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субпідрядні організації. </w:t>
      </w:r>
    </w:p>
    <w:p w14:paraId="6FACBF7F" w14:textId="567F1F0F" w:rsidR="00681B5F" w:rsidRPr="008E460B" w:rsidRDefault="00681B5F" w:rsidP="006575AC">
      <w:pPr>
        <w:widowControl w:val="0"/>
        <w:tabs>
          <w:tab w:val="left" w:pos="0"/>
          <w:tab w:val="left" w:pos="142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2.</w:t>
      </w:r>
      <w:r w:rsidR="004F3435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5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.</w:t>
      </w:r>
      <w:r w:rsidR="00D92A96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Відповідальність за дотримання 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термінів та якості виконаних</w:t>
      </w:r>
      <w:r w:rsidR="00D92A96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робіт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субпідрядними ор</w:t>
      </w:r>
      <w:r w:rsidR="00D92A96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ганізаціями несе</w:t>
      </w:r>
      <w:r w:rsidR="00F32EC7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 Сторона 2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. </w:t>
      </w:r>
    </w:p>
    <w:p w14:paraId="513B68F1" w14:textId="3F37DD44" w:rsidR="00681B5F" w:rsidRPr="008E460B" w:rsidRDefault="00681B5F" w:rsidP="006575AC">
      <w:pPr>
        <w:widowControl w:val="0"/>
        <w:tabs>
          <w:tab w:val="left" w:pos="0"/>
          <w:tab w:val="left" w:pos="142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2.</w:t>
      </w:r>
      <w:r w:rsidR="004F3435"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>6</w:t>
      </w:r>
      <w:r w:rsidRPr="008E460B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bidi="uk-UA"/>
        </w:rPr>
        <w:t xml:space="preserve">.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Датою закінчення всіх роб</w:t>
      </w:r>
      <w:r w:rsidR="00D92A96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іт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Стороною 2 </w:t>
      </w:r>
      <w:r w:rsidR="00D92A96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за цим д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оговором є дата повного завершення </w:t>
      </w:r>
      <w:r w:rsidR="00FD4E0C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будівництва</w:t>
      </w:r>
      <w:r w:rsidR="00D92A96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оформлення та передачі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Стороні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всіх документів</w:t>
      </w:r>
      <w:r w:rsidR="00D92A96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щодо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</w:t>
      </w:r>
      <w:r w:rsidR="00D92A96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а, його окремих приміщень та споруд, оформлених належним чином.</w:t>
      </w:r>
    </w:p>
    <w:p w14:paraId="6F35BE7D" w14:textId="77777777" w:rsidR="00681B5F" w:rsidRPr="00681B5F" w:rsidRDefault="00681B5F" w:rsidP="00681B5F">
      <w:pPr>
        <w:widowControl w:val="0"/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bidi="uk-UA"/>
        </w:rPr>
      </w:pPr>
    </w:p>
    <w:p w14:paraId="3C3996B8" w14:textId="5D3054F7" w:rsidR="00801544" w:rsidRDefault="00D92A96" w:rsidP="00AC342B">
      <w:pPr>
        <w:pStyle w:val="a3"/>
        <w:widowControl w:val="0"/>
        <w:numPr>
          <w:ilvl w:val="0"/>
          <w:numId w:val="4"/>
        </w:num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D92A96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ПОРЯДОК РОЗПОДІЛУ ПЛОЩ ОБ’ЄКТА </w:t>
      </w:r>
    </w:p>
    <w:p w14:paraId="1945BD50" w14:textId="77777777" w:rsidR="00AC342B" w:rsidRPr="00AC342B" w:rsidRDefault="00AC342B" w:rsidP="00AC342B">
      <w:pPr>
        <w:pStyle w:val="a3"/>
        <w:widowControl w:val="0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p w14:paraId="092922D3" w14:textId="1FDB675C" w:rsidR="004F3435" w:rsidRPr="008E460B" w:rsidRDefault="00681B5F" w:rsidP="006575AC">
      <w:pPr>
        <w:pStyle w:val="a3"/>
        <w:widowControl w:val="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Розподіл площ здійснюється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Стороною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 наступн</w:t>
      </w:r>
      <w:r w:rsidR="002D0EE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му порядку:</w:t>
      </w:r>
    </w:p>
    <w:p w14:paraId="020DAAA7" w14:textId="5466F0AE" w:rsidR="004F3435" w:rsidRPr="008E460B" w:rsidRDefault="00F32EC7" w:rsidP="006575AC">
      <w:pPr>
        <w:pStyle w:val="a3"/>
        <w:widowControl w:val="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Сторона 1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отримує житлові площі </w:t>
      </w:r>
      <w:r w:rsidR="00EC250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еквівалентні по вартості 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до понесених </w:t>
      </w:r>
      <w:r w:rsidR="002D0EE4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н</w:t>
      </w:r>
      <w:r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ею</w:t>
      </w:r>
      <w:r w:rsidR="002D0EE4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</w:t>
      </w:r>
      <w:r w:rsidR="004F3435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витрат</w:t>
      </w:r>
      <w:r w:rsidR="00582DD3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та в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арт</w:t>
      </w:r>
      <w:r w:rsidR="00582DD3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о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ст</w:t>
      </w:r>
      <w:r w:rsidR="00582DD3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і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об’єкта незавершеного будівництва відповідно до Звіту про оцінку майна незавершеного будівництва багатоквартирного житлового будинку </w:t>
      </w:r>
      <w:r w:rsidR="004F3435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за адресою: 5-й Мікрорайон, </w:t>
      </w:r>
      <w:r w:rsidR="002D0EE4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18, м. Нововолинськ, Волинська обл.</w:t>
      </w:r>
      <w:r w:rsidR="001F6027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(30 % від оціночної вартості, визначеної в п. 1.5 договору)</w:t>
      </w:r>
      <w:r w:rsidR="002D0EE4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,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оформлення земельної ділянки,  інші супутні ви</w:t>
      </w:r>
      <w:r w:rsidR="00EC250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трати</w:t>
      </w:r>
      <w:r w:rsidR="001B7248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за погодженням з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Стороною 2</w:t>
      </w:r>
      <w:r w:rsidR="00EC250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>.</w:t>
      </w:r>
      <w:r w:rsidR="00681B5F" w:rsidRPr="008E460B">
        <w:rPr>
          <w:rFonts w:ascii="Times New Roman" w:eastAsia="Arial Unicode MS" w:hAnsi="Times New Roman" w:cs="Times New Roman"/>
          <w:sz w:val="28"/>
          <w:szCs w:val="28"/>
          <w:lang w:bidi="uk-UA"/>
        </w:rPr>
        <w:t xml:space="preserve"> </w:t>
      </w:r>
    </w:p>
    <w:p w14:paraId="65136F49" w14:textId="5DB3CF3B" w:rsidR="004F3435" w:rsidRPr="008E460B" w:rsidRDefault="004F3435" w:rsidP="006575AC">
      <w:pPr>
        <w:pStyle w:val="a3"/>
        <w:widowControl w:val="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У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випадку, якщо кільк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ості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квадратних метрів не вистачатиме для отримання цілої к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вартири, відповідно до п. 3.1.1.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торони вирішують дане питання шляхом укладання додаткового договору. </w:t>
      </w:r>
    </w:p>
    <w:p w14:paraId="4182D60D" w14:textId="079E692C" w:rsidR="004F3435" w:rsidRPr="008E460B" w:rsidRDefault="00F32EC7" w:rsidP="006575AC">
      <w:pPr>
        <w:pStyle w:val="a3"/>
        <w:widowControl w:val="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2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отримує весь обсяг житлових та нежитлових площ в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б’єкті 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відповідно до п. 3.1. цього д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оговору крім тих, які зазначені 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у пунктах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3.1.1.-3.1.2. цього договору. </w:t>
      </w:r>
    </w:p>
    <w:p w14:paraId="5819FEB6" w14:textId="6B007429" w:rsidR="00681B5F" w:rsidRPr="004F3435" w:rsidRDefault="00681B5F" w:rsidP="006575AC">
      <w:pPr>
        <w:pStyle w:val="a3"/>
        <w:widowControl w:val="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Не пізніше 10-ти</w:t>
      </w:r>
      <w:r w:rsidR="00B96EC4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днів після прийому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б’єкта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 експлуатацію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зобов’язується передати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Стороні 2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згідно із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п.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 3.1. цього д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оговору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належні </w:t>
      </w:r>
      <w:r w:rsidR="00F32EC7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їй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площі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4F3435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б’єкта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та сприяти</w:t>
      </w:r>
      <w:r w:rsidRP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оформленню всіх необхідних документів</w:t>
      </w:r>
      <w:r w:rsid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P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які посвідчують право власності </w:t>
      </w:r>
      <w:r w:rsidR="00F32EC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Сторони 2 </w:t>
      </w:r>
      <w:r w:rsidRP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>на нерухомість</w:t>
      </w:r>
      <w:r w:rsid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P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отр</w:t>
      </w:r>
      <w:r w:rsid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>иману відповідно до умов цього д</w:t>
      </w:r>
      <w:r w:rsidRPr="004F3435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оговору.  </w:t>
      </w:r>
    </w:p>
    <w:p w14:paraId="784D7FF4" w14:textId="0FCEB656" w:rsidR="00681B5F" w:rsidRDefault="00681B5F" w:rsidP="00681B5F">
      <w:pPr>
        <w:widowControl w:val="0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0835BDB7" w14:textId="77777777" w:rsidR="00327527" w:rsidRPr="00681B5F" w:rsidRDefault="00327527" w:rsidP="00681B5F">
      <w:pPr>
        <w:widowControl w:val="0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6FAC5371" w14:textId="512131E6" w:rsidR="00801544" w:rsidRPr="004F3435" w:rsidRDefault="004F3435" w:rsidP="004F3435">
      <w:pPr>
        <w:pStyle w:val="a3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4F3435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lastRenderedPageBreak/>
        <w:t>ПРАВА ТА ОБОВ’ЯЗКИ СТОРІН</w:t>
      </w:r>
    </w:p>
    <w:p w14:paraId="1239DEB3" w14:textId="77777777" w:rsidR="004F3435" w:rsidRPr="004F3435" w:rsidRDefault="004F3435" w:rsidP="00F51B4D">
      <w:pPr>
        <w:pStyle w:val="a3"/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p w14:paraId="05DAEFF4" w14:textId="385B7FD8" w:rsidR="00801544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4.1. Обов’язки </w:t>
      </w:r>
      <w:r w:rsidR="00144B18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: </w:t>
      </w:r>
    </w:p>
    <w:p w14:paraId="24BA379E" w14:textId="2486D21C" w:rsidR="00681B5F" w:rsidRPr="00FD4E0C" w:rsidRDefault="00F51B4D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4.1.1. Для виконання даного д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оговору </w:t>
      </w:r>
      <w:r w:rsidR="00144B18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залучає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Сторону 2 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до фінансування та реалізації Проекту та зобов’язується передати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Стороні 2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передбачену даним д</w:t>
      </w:r>
      <w:r w:rsidR="00681B5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оговором частину</w:t>
      </w:r>
      <w:r w:rsidR="00681B5F"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своїх функцій т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а прав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амовника будівництва в </w:t>
      </w:r>
      <w:r w:rsidR="00582DD3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681B5F"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б’єкті. </w:t>
      </w:r>
    </w:p>
    <w:p w14:paraId="16F475A7" w14:textId="3B338F32" w:rsidR="00681B5F" w:rsidRPr="00FD4E0C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4.1.2.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може укладати пов’язані прямо чи опосередковано з реалізацією Проекту договори на виконання окремих видів робіт (послуг) та/чи певних груп робіт (послуг) лише за попередньої письмової згоди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2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</w:t>
      </w:r>
    </w:p>
    <w:p w14:paraId="3B52458F" w14:textId="097549F2" w:rsidR="00681B5F" w:rsidRPr="00FD4E0C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4.1.3.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зобов’язується не укладати договори про реалізацію належних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їй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площ третім особам (майнові права на них), заставу вказаних площ (майнових прав на них) та інші </w:t>
      </w:r>
      <w:r w:rsidR="00F51B4D">
        <w:rPr>
          <w:rFonts w:ascii="Times New Roman" w:eastAsia="Times New Roman" w:hAnsi="Times New Roman" w:cs="Times New Roman"/>
          <w:sz w:val="28"/>
          <w:szCs w:val="28"/>
          <w:lang w:bidi="uk-UA"/>
        </w:rPr>
        <w:t>договори, які суперечать цьому д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>оговору та/або передбачають пере</w:t>
      </w:r>
      <w:r w:rsidR="00F51B4D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хід права власності на площі </w:t>
      </w:r>
      <w:r w:rsidR="00582DD3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</w:t>
      </w:r>
      <w:r w:rsidR="00F51B4D">
        <w:rPr>
          <w:rFonts w:ascii="Times New Roman" w:eastAsia="Times New Roman" w:hAnsi="Times New Roman" w:cs="Times New Roman"/>
          <w:sz w:val="28"/>
          <w:szCs w:val="28"/>
          <w:lang w:bidi="uk-UA"/>
        </w:rPr>
        <w:t>у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</w:t>
      </w:r>
    </w:p>
    <w:p w14:paraId="46E3AC51" w14:textId="6E05B5FD" w:rsidR="00FD4E0C" w:rsidRDefault="00E838CC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4.1.4</w:t>
      </w:r>
      <w:r w:rsidR="00681B5F"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Невідкладно відповідати на запити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2</w:t>
      </w:r>
      <w:r w:rsidR="00681B5F"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та надавати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їй</w:t>
      </w:r>
      <w:r w:rsidR="00681B5F"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інформацію стосовно реалізації Проекту.</w:t>
      </w:r>
    </w:p>
    <w:p w14:paraId="39BFBC0D" w14:textId="61CC0725" w:rsidR="00801544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4.2.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має право:</w:t>
      </w:r>
    </w:p>
    <w:p w14:paraId="2CB76B32" w14:textId="43147303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4.2.1. </w:t>
      </w:r>
      <w:r w:rsidR="00F51B4D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Н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а отримання відшкодування за рахунок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2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за понесені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Стороною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витрати на реаліз</w:t>
      </w:r>
      <w:r w:rsidR="00F51B4D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ацію Проекту, якщо будівництво </w:t>
      </w:r>
      <w:r w:rsidR="00582DD3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б’єкта не буде завершено у строки</w:t>
      </w:r>
      <w:r w:rsidR="00F51B4D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передбачені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цим </w:t>
      </w:r>
      <w:r w:rsidR="00F51B4D">
        <w:rPr>
          <w:rFonts w:ascii="Times New Roman" w:eastAsia="Times New Roman" w:hAnsi="Times New Roman" w:cs="Times New Roman"/>
          <w:sz w:val="28"/>
          <w:szCs w:val="28"/>
          <w:lang w:bidi="uk-UA"/>
        </w:rPr>
        <w:t>д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оговором з вини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2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 </w:t>
      </w:r>
    </w:p>
    <w:p w14:paraId="29AAB24F" w14:textId="3494AA3B" w:rsidR="009F11A9" w:rsidRDefault="00F51B4D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4.2.2. Н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а отриманн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я після завершення будівництва </w:t>
      </w:r>
      <w:r w:rsidR="00582DD3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б’єкт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а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документів, що посвідчують право власності на нерухоме майно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відповідно до розподілу площ в </w:t>
      </w:r>
      <w:r w:rsid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б’єкті 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передбаченому цим д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оговором.  </w:t>
      </w:r>
      <w:bookmarkStart w:id="1" w:name="bookmark6"/>
    </w:p>
    <w:p w14:paraId="66493FC7" w14:textId="5FC696A8" w:rsidR="009F11A9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4.3. </w:t>
      </w:r>
      <w:r w:rsidR="00FC747F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Сторона 2</w:t>
      </w: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зобов’язан</w:t>
      </w:r>
      <w:bookmarkEnd w:id="1"/>
      <w:r w:rsidR="00FC747F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а</w:t>
      </w:r>
      <w:r w:rsidR="00E70E0F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:</w:t>
      </w:r>
    </w:p>
    <w:p w14:paraId="71E80CCF" w14:textId="432E7005" w:rsidR="009F11A9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4.3.1. Здійснювати фінансування </w:t>
      </w:r>
      <w:r w:rsidR="00F51B4D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і </w:t>
      </w: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реалізацію будівельних та інших робіт</w:t>
      </w:r>
      <w:r w:rsidR="00F51B4D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, необхідних</w:t>
      </w: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для </w:t>
      </w:r>
      <w:r w:rsidR="00B86961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будівництва</w:t>
      </w:r>
      <w:r w:rsidR="00F51B4D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</w:t>
      </w:r>
      <w:r w:rsidR="001F6027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О</w:t>
      </w:r>
      <w:r w:rsidR="00F51B4D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б’єкта, відповідно до умов даного д</w:t>
      </w: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оговору.</w:t>
      </w:r>
    </w:p>
    <w:p w14:paraId="787267E8" w14:textId="6D482FAB" w:rsidR="009F11A9" w:rsidRDefault="00E838CC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4.3.2</w:t>
      </w:r>
      <w:r w:rsidR="00681B5F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. Подавати на затвердження </w:t>
      </w:r>
      <w:r w:rsidR="00FC747F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Стороні 1</w:t>
      </w:r>
      <w:r w:rsidR="00681B5F" w:rsidRPr="008E460B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Календарні графіки виконання робіт, екологічні заходи</w:t>
      </w:r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та благоустрій прилеглої території, схеми транспортних </w:t>
      </w:r>
      <w:proofErr w:type="spellStart"/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зв</w:t>
      </w:r>
      <w:r w:rsidR="00A56B5A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’</w:t>
      </w:r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язків</w:t>
      </w:r>
      <w:proofErr w:type="spellEnd"/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.</w:t>
      </w:r>
    </w:p>
    <w:p w14:paraId="7DA9521A" w14:textId="0F1B6921" w:rsidR="009F11A9" w:rsidRDefault="009F11A9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4</w:t>
      </w:r>
      <w:r w:rsidR="00E838CC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.3.3</w:t>
      </w:r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. Розглядати подані 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Стороною 1</w:t>
      </w:r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документи в найкоротші строки та з урахуванням виробничої необхідності.</w:t>
      </w:r>
    </w:p>
    <w:p w14:paraId="7AA36410" w14:textId="124E91CA" w:rsidR="009F11A9" w:rsidRDefault="00E838CC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4.3.4</w:t>
      </w:r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. </w:t>
      </w:r>
      <w:r w:rsidR="00681B5F" w:rsidRPr="002D0EE4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Почати будівельні роботи не пізніше 10 (десяти) календарних днів після надання 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Стороною 1 </w:t>
      </w:r>
      <w:r w:rsidR="00681B5F" w:rsidRPr="002D0EE4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</w:t>
      </w:r>
      <w:r w:rsidR="00FC747F" w:rsidRP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дозвільного документа на виконання будівельних робіт отриманого у порядку, передбаченому чинним законодавством</w:t>
      </w:r>
      <w:r w:rsidR="00681B5F" w:rsidRPr="002D0EE4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.</w:t>
      </w:r>
    </w:p>
    <w:p w14:paraId="47B65F58" w14:textId="10BBB900" w:rsidR="00681B5F" w:rsidRPr="00681B5F" w:rsidRDefault="00681B5F" w:rsidP="0032752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4.3.5.</w:t>
      </w:r>
      <w:r w:rsidRPr="00681B5F">
        <w:rPr>
          <w:rFonts w:ascii="Times New Roman" w:eastAsia="Times New Roman" w:hAnsi="Times New Roman" w:cs="Times New Roman"/>
          <w:b/>
          <w:bCs/>
          <w:color w:val="000000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Виконати своїми силами і коштами, зі свого матеріалу, якісно та у встановлений термін, що передбачений цим Договором, роботи по </w:t>
      </w:r>
      <w:r w:rsidR="00B86961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будівництву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, відповідно до затвердженої проектно-кошторисної документації і виконати всі необхідні роботи та підготувати всі необхідні документи для продажу приміщень Об’єкту у встановлений термін але не пізніше трьох років (3-х років) з моменту надання 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Стороною 1 Стороні 2 </w:t>
      </w:r>
      <w:r w:rsidR="00FC747F" w:rsidRP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дозвільного документа на виконання будівельних робіт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,</w:t>
      </w:r>
      <w:r w:rsidR="00FC747F" w:rsidRP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отриманого у порядку, передбаченому чинним законодавством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,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та інших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документів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необхідних для 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будівництва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робіт.4.3.6. </w:t>
      </w:r>
      <w:r w:rsidRPr="002D0EE4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Надавати 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Стороні 1</w:t>
      </w:r>
      <w:r w:rsidRPr="002D0EE4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документи, що підтверджують якість матеріалів та обладнання, що використовуються.</w:t>
      </w:r>
    </w:p>
    <w:p w14:paraId="23C0B915" w14:textId="3FF29922" w:rsidR="00681B5F" w:rsidRPr="00681B5F" w:rsidRDefault="00681B5F" w:rsidP="004764C9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4.3.7. При виконанні робіт дотримуватися на будівельному майданчику всіх необхідних заходів протипожежної безпеки, техніки безпеки, охорони праці та охорони довкілля протягом всього терміну проведення робіт щодо </w:t>
      </w:r>
      <w:r w:rsidR="00FC747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будівництва 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Об’єкта і до продажі його приміщень, відповідно до норм та правил, що діють на території Україні.</w:t>
      </w:r>
      <w:r w:rsidR="004764C9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</w:p>
    <w:p w14:paraId="0233DE85" w14:textId="5FF62E0C" w:rsidR="004764C9" w:rsidRDefault="004764C9" w:rsidP="006575AC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02516066" w14:textId="77777777" w:rsidR="004764C9" w:rsidRDefault="004764C9" w:rsidP="006575AC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bookmarkStart w:id="2" w:name="_GoBack"/>
      <w:bookmarkEnd w:id="2"/>
    </w:p>
    <w:p w14:paraId="55CCC993" w14:textId="241985EF" w:rsidR="00801544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lastRenderedPageBreak/>
        <w:t xml:space="preserve">4.4.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2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має право:</w:t>
      </w:r>
    </w:p>
    <w:p w14:paraId="2CC3A9E9" w14:textId="727E3009" w:rsidR="00681B5F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4.4.1.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Н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евідкладно отримувати від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1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інформацію та документи, що стосуються Проекту та/або даного договору.</w:t>
      </w:r>
    </w:p>
    <w:p w14:paraId="695A2AFB" w14:textId="5F67C751" w:rsidR="00681B5F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4.4.2. </w:t>
      </w:r>
      <w:r w:rsidR="00FC747F"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О</w:t>
      </w: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тримувати у власність площі в Об’єкті згідно умов визначених в цьому Договорі.  </w:t>
      </w:r>
    </w:p>
    <w:p w14:paraId="47F9841A" w14:textId="2B5653A8" w:rsidR="00E838CC" w:rsidRPr="00FD4E0C" w:rsidRDefault="00E838CC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4.4.3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2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має право на укладання будь-яких договорів щодо реалізації належних йому площ (майнових прав на них) в Об’єкті </w:t>
      </w: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третім особам на власний розсуд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</w:t>
      </w:r>
    </w:p>
    <w:p w14:paraId="432FC922" w14:textId="40882A7B" w:rsidR="00681B5F" w:rsidRDefault="00E838CC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bidi="uk-UA"/>
        </w:rPr>
        <w:t>4.4.4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2</w:t>
      </w:r>
      <w:r w:rsidRPr="00FD4E0C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має право </w:t>
      </w:r>
      <w:r w:rsidR="00681B5F"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залучати за власним вибором для фінансування та виконання визначених обсягів робіт субпідрядні спеціалізовані будівельні та інші організації, банківські та інші фінансові установи.</w:t>
      </w:r>
    </w:p>
    <w:p w14:paraId="28D27025" w14:textId="42D29012" w:rsidR="00801544" w:rsidRPr="008E460B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8E460B">
        <w:rPr>
          <w:rFonts w:ascii="Times New Roman" w:eastAsia="Times New Roman" w:hAnsi="Times New Roman" w:cs="Times New Roman"/>
          <w:sz w:val="28"/>
          <w:szCs w:val="28"/>
          <w:lang w:bidi="uk-UA"/>
        </w:rPr>
        <w:t>4.5.  Запевнення та гарантії:</w:t>
      </w:r>
    </w:p>
    <w:p w14:paraId="7BB1E44F" w14:textId="29D416B8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4.5.1.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гарантує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Стороні 2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, що Об’єкт нікому іншому не проданий, не подарований, не знаходиться в заставі, у спорі та під забороною не перебуває, третіх осіб які б мали будь - які права на нього не має.</w:t>
      </w:r>
    </w:p>
    <w:p w14:paraId="7290A6ED" w14:textId="48785DA5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4</w:t>
      </w:r>
      <w:r w:rsidRPr="002D0EE4">
        <w:rPr>
          <w:rFonts w:ascii="Times New Roman" w:eastAsia="Times New Roman" w:hAnsi="Times New Roman" w:cs="Times New Roman"/>
          <w:sz w:val="28"/>
          <w:szCs w:val="28"/>
          <w:lang w:bidi="uk-UA"/>
        </w:rPr>
        <w:t>.5.2.</w:t>
      </w:r>
      <w:r w:rsidRPr="002D0EE4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</w:t>
      </w:r>
      <w:r w:rsidR="00FC747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2</w:t>
      </w:r>
      <w:r w:rsidRPr="002D0EE4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гарантує відповідність якості матеріалів і обладнання, що використовуватимуться ним для виконання робіт по будівництву Об’єкта, матеріалам та обладнанню, затвердженим проектною документацією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.</w:t>
      </w:r>
    </w:p>
    <w:p w14:paraId="3260D898" w14:textId="03EEDE13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4.5.3.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зобов’язуються інформувати одна одну про наступні події:</w:t>
      </w:r>
    </w:p>
    <w:p w14:paraId="6DBFCC34" w14:textId="7DCA3406" w:rsidR="00801544" w:rsidRPr="003240F7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4.5.3.1.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Отримання важливої інформації, яка стосується Проекту та впливає на взаємовідносини між Сторонами.</w:t>
      </w:r>
    </w:p>
    <w:p w14:paraId="545F5D02" w14:textId="513AC210" w:rsidR="00801544" w:rsidRPr="003240F7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4.5.3.2.</w:t>
      </w: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Зміна статусу платника податку.</w:t>
      </w:r>
    </w:p>
    <w:p w14:paraId="6B253A06" w14:textId="6D6B374C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4.5.3.3. Прийняття засновниками (учасниками)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Сторони 2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будь-якого рішення щодо зміни статусу юридичної особи (склад учасників, зміна організаційно-правової форми, зміна місця реєстрації, зміна статутних документів, інше).</w:t>
      </w:r>
    </w:p>
    <w:p w14:paraId="60F6DDBE" w14:textId="77777777" w:rsidR="00681B5F" w:rsidRPr="00681B5F" w:rsidRDefault="00681B5F" w:rsidP="00681B5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p w14:paraId="79A5BB67" w14:textId="1D4E617A" w:rsidR="00681B5F" w:rsidRDefault="00681B5F" w:rsidP="00681B5F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5. </w:t>
      </w:r>
      <w:r w:rsidR="008E460B"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ПОРЯДОК ЗДАВАННЯ ТА ПРИЙМАННЯ РОБІТ</w:t>
      </w:r>
    </w:p>
    <w:p w14:paraId="119D3A71" w14:textId="1943EEDD" w:rsidR="00681B5F" w:rsidRPr="00681B5F" w:rsidRDefault="00681B5F" w:rsidP="005806E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57D7B427" w14:textId="75E3719D" w:rsidR="00681B5F" w:rsidRPr="00681B5F" w:rsidRDefault="00681B5F" w:rsidP="006575AC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5.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. Здавання-приймання Об’єкта оформляється актом</w:t>
      </w:r>
      <w:r w:rsidR="00EB3DB4">
        <w:rPr>
          <w:rFonts w:ascii="Times New Roman" w:eastAsia="Times New Roman" w:hAnsi="Times New Roman" w:cs="Times New Roman"/>
          <w:sz w:val="28"/>
          <w:szCs w:val="28"/>
          <w:lang w:bidi="uk-UA"/>
        </w:rPr>
        <w:t>,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дата підписання якого Сторонами визначає момент передачі Об’єкта у власність Сторін відповідно до умов цього Договору. </w:t>
      </w:r>
    </w:p>
    <w:p w14:paraId="0927115D" w14:textId="0327BCAC" w:rsidR="00681B5F" w:rsidRPr="00681B5F" w:rsidRDefault="00681B5F" w:rsidP="006575AC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5.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2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зобов’язан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а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прийняти роботи, виконані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Стороною 2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не пізніше 10 (десяти) календарних днів з дня отримання від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Сторони 2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акт</w:t>
      </w:r>
      <w:r w:rsidR="00EB3DB4">
        <w:rPr>
          <w:rFonts w:ascii="Times New Roman" w:eastAsia="Times New Roman" w:hAnsi="Times New Roman" w:cs="Times New Roman"/>
          <w:sz w:val="28"/>
          <w:szCs w:val="28"/>
          <w:lang w:bidi="uk-UA"/>
        </w:rPr>
        <w:t>у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виконаних робіт.</w:t>
      </w:r>
    </w:p>
    <w:p w14:paraId="6969FD59" w14:textId="2C64C25E" w:rsidR="00ED0D9B" w:rsidRPr="003240F7" w:rsidRDefault="00681B5F" w:rsidP="0032752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5.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3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. У випадку мотивованої відмови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прийняти виконані роботи Сторонами складається акт недоліків у будівництві з переліком претензій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Сторони 1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, в якому вказуються недоліки та терміни усунення недоліків у виконаних роботах </w:t>
      </w:r>
      <w:r w:rsidRPr="00681B5F">
        <w:rPr>
          <w:rFonts w:ascii="Times New Roman" w:eastAsia="Times New Roman" w:hAnsi="Times New Roman" w:cs="Times New Roman"/>
          <w:bCs/>
          <w:sz w:val="28"/>
          <w:lang w:bidi="uk-UA"/>
        </w:rPr>
        <w:t>в Об’єкті.</w:t>
      </w:r>
    </w:p>
    <w:p w14:paraId="12D02236" w14:textId="77777777" w:rsidR="001F6027" w:rsidRDefault="001F6027" w:rsidP="00681B5F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p w14:paraId="794C98BB" w14:textId="4DDB7B86" w:rsidR="00681B5F" w:rsidRDefault="00681B5F" w:rsidP="00681B5F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6. </w:t>
      </w:r>
      <w:r w:rsidR="008E460B"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ГАРАНТІЙНІ ТЕРМІНИ</w:t>
      </w:r>
    </w:p>
    <w:p w14:paraId="0A8C24BD" w14:textId="77777777" w:rsidR="00681B5F" w:rsidRPr="00681B5F" w:rsidRDefault="00681B5F" w:rsidP="00681B5F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p w14:paraId="3D6A223B" w14:textId="7327F070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6.1. Гарантія виконаних будівельних робіт</w:t>
      </w:r>
      <w:r w:rsidR="005806E6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по несучих конструкціях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Стороною 2 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встановлюється з моменту введення Об’єкта в експлуатацію і складає </w:t>
      </w:r>
      <w:r w:rsidR="001F6027" w:rsidRP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>5</w:t>
      </w:r>
      <w:r w:rsidRP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(</w:t>
      </w:r>
      <w:r w:rsidR="001F6027" w:rsidRP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>п</w:t>
      </w:r>
      <w:r w:rsidR="001F6027" w:rsidRPr="001F6027">
        <w:rPr>
          <w:rFonts w:ascii="Times New Roman" w:eastAsia="Times New Roman" w:hAnsi="Times New Roman" w:cs="Times New Roman"/>
          <w:sz w:val="28"/>
          <w:szCs w:val="28"/>
          <w:lang w:val="en-US" w:bidi="uk-UA"/>
        </w:rPr>
        <w:t>’</w:t>
      </w:r>
      <w:r w:rsidR="001F6027" w:rsidRP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>ять</w:t>
      </w:r>
      <w:r w:rsidR="003240F7" w:rsidRP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>)</w:t>
      </w:r>
      <w:r w:rsidRPr="001F6027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років.</w:t>
      </w:r>
    </w:p>
    <w:p w14:paraId="2BAFF46C" w14:textId="12789A8B" w:rsidR="00681B5F" w:rsidRPr="00681B5F" w:rsidRDefault="00681B5F" w:rsidP="006575AC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6.2. 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Сторона 2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зобов’язан</w:t>
      </w:r>
      <w:r w:rsidR="003240F7">
        <w:rPr>
          <w:rFonts w:ascii="Times New Roman" w:eastAsia="Times New Roman" w:hAnsi="Times New Roman" w:cs="Times New Roman"/>
          <w:sz w:val="28"/>
          <w:szCs w:val="28"/>
          <w:lang w:bidi="uk-UA"/>
        </w:rPr>
        <w:t>а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за свій рахунок та своїми силами усувати недоліки (дефекти), несправності, виявлені протягом гарантійного терміну, вказаного у п. 6.1. цього Договору. </w:t>
      </w:r>
    </w:p>
    <w:p w14:paraId="59B211F8" w14:textId="73A2CBE2" w:rsidR="00A56B5A" w:rsidRDefault="00681B5F" w:rsidP="00327527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>6.3. Перелік недоліків визначається дефектним актом складеним Сторонами. У акті фіксуються дата виявлення н</w:t>
      </w:r>
      <w:r w:rsidR="004764C9">
        <w:rPr>
          <w:rFonts w:ascii="Times New Roman" w:eastAsia="Times New Roman" w:hAnsi="Times New Roman" w:cs="Times New Roman"/>
          <w:sz w:val="28"/>
          <w:szCs w:val="28"/>
          <w:lang w:bidi="uk-UA"/>
        </w:rPr>
        <w:t>едоліків і терміни їх усування.</w:t>
      </w:r>
    </w:p>
    <w:p w14:paraId="5E32961F" w14:textId="2BE69F6B" w:rsidR="00681B5F" w:rsidRDefault="00681B5F" w:rsidP="00681B5F">
      <w:pPr>
        <w:pStyle w:val="10"/>
        <w:keepNext/>
        <w:keepLines/>
        <w:shd w:val="clear" w:color="auto" w:fill="auto"/>
        <w:tabs>
          <w:tab w:val="left" w:pos="0"/>
          <w:tab w:val="left" w:pos="567"/>
        </w:tabs>
        <w:spacing w:line="240" w:lineRule="auto"/>
        <w:rPr>
          <w:sz w:val="28"/>
          <w:szCs w:val="28"/>
        </w:rPr>
      </w:pPr>
      <w:r w:rsidRPr="00681B5F">
        <w:rPr>
          <w:sz w:val="28"/>
          <w:szCs w:val="28"/>
        </w:rPr>
        <w:lastRenderedPageBreak/>
        <w:t xml:space="preserve">7. </w:t>
      </w:r>
      <w:r w:rsidR="008E460B" w:rsidRPr="00681B5F">
        <w:rPr>
          <w:sz w:val="28"/>
          <w:szCs w:val="28"/>
        </w:rPr>
        <w:t>ФОРС-МАЖОР</w:t>
      </w:r>
    </w:p>
    <w:p w14:paraId="36C42704" w14:textId="77777777" w:rsidR="00801544" w:rsidRPr="00681B5F" w:rsidRDefault="00801544" w:rsidP="00681B5F">
      <w:pPr>
        <w:pStyle w:val="10"/>
        <w:keepNext/>
        <w:keepLines/>
        <w:shd w:val="clear" w:color="auto" w:fill="auto"/>
        <w:tabs>
          <w:tab w:val="left" w:pos="0"/>
          <w:tab w:val="left" w:pos="567"/>
        </w:tabs>
        <w:spacing w:line="240" w:lineRule="auto"/>
        <w:rPr>
          <w:sz w:val="28"/>
          <w:szCs w:val="28"/>
        </w:rPr>
      </w:pPr>
    </w:p>
    <w:p w14:paraId="55B6154E" w14:textId="77777777" w:rsidR="00681B5F" w:rsidRPr="00681B5F" w:rsidRDefault="00681B5F" w:rsidP="006575AC">
      <w:pPr>
        <w:pStyle w:val="10"/>
        <w:keepNext/>
        <w:keepLines/>
        <w:shd w:val="clear" w:color="auto" w:fill="auto"/>
        <w:tabs>
          <w:tab w:val="left" w:pos="709"/>
        </w:tabs>
        <w:spacing w:line="240" w:lineRule="auto"/>
        <w:ind w:firstLine="567"/>
        <w:jc w:val="both"/>
        <w:rPr>
          <w:b w:val="0"/>
          <w:sz w:val="28"/>
          <w:szCs w:val="28"/>
        </w:rPr>
      </w:pPr>
      <w:r w:rsidRPr="00681B5F">
        <w:rPr>
          <w:b w:val="0"/>
          <w:sz w:val="28"/>
          <w:szCs w:val="28"/>
        </w:rPr>
        <w:t xml:space="preserve">7.1. Сторони, звільняються від відповідальності за часткове або повне невиконання зобов’язань за цим Договором, якщо це невиконання </w:t>
      </w:r>
      <w:proofErr w:type="spellStart"/>
      <w:r w:rsidRPr="00681B5F">
        <w:rPr>
          <w:b w:val="0"/>
          <w:sz w:val="28"/>
          <w:szCs w:val="28"/>
        </w:rPr>
        <w:t>виникло</w:t>
      </w:r>
      <w:proofErr w:type="spellEnd"/>
      <w:r w:rsidRPr="00681B5F">
        <w:rPr>
          <w:b w:val="0"/>
          <w:sz w:val="28"/>
          <w:szCs w:val="28"/>
        </w:rPr>
        <w:t xml:space="preserve"> внаслідок обставин непереборної сили (форс-мажор), які виникли після укладення цього Договору внаслідок подій надзвичайного характеру та які Сторони не могли ні передбачити ні запобігти їм розумними заходами.</w:t>
      </w:r>
    </w:p>
    <w:p w14:paraId="455C21CF" w14:textId="37E37CE2" w:rsidR="00681B5F" w:rsidRPr="00681B5F" w:rsidRDefault="00681B5F" w:rsidP="006575AC">
      <w:pPr>
        <w:pStyle w:val="10"/>
        <w:keepNext/>
        <w:keepLines/>
        <w:shd w:val="clear" w:color="auto" w:fill="auto"/>
        <w:tabs>
          <w:tab w:val="left" w:pos="709"/>
        </w:tabs>
        <w:spacing w:line="240" w:lineRule="auto"/>
        <w:ind w:firstLine="567"/>
        <w:jc w:val="both"/>
        <w:rPr>
          <w:b w:val="0"/>
          <w:sz w:val="28"/>
          <w:szCs w:val="28"/>
        </w:rPr>
      </w:pPr>
      <w:r w:rsidRPr="00681B5F">
        <w:rPr>
          <w:b w:val="0"/>
          <w:sz w:val="28"/>
          <w:szCs w:val="28"/>
        </w:rPr>
        <w:t>7.2. При настанні та/або припиненні вказаних у п. 7.1. цього Договору обставин Сторона, яка довідалася або повинна була довідатися про цей факт, повідомляє іншу Сторону протягом 2-х (двох) діб, додавши відповідне підтвердження (</w:t>
      </w:r>
      <w:r w:rsidR="00582DD3">
        <w:rPr>
          <w:b w:val="0"/>
          <w:sz w:val="28"/>
          <w:szCs w:val="28"/>
        </w:rPr>
        <w:t>сертифікат</w:t>
      </w:r>
      <w:r w:rsidRPr="00681B5F">
        <w:rPr>
          <w:b w:val="0"/>
          <w:sz w:val="28"/>
          <w:szCs w:val="28"/>
        </w:rPr>
        <w:t>, видан</w:t>
      </w:r>
      <w:r w:rsidR="00582DD3">
        <w:rPr>
          <w:b w:val="0"/>
          <w:sz w:val="28"/>
          <w:szCs w:val="28"/>
        </w:rPr>
        <w:t>ий</w:t>
      </w:r>
      <w:r w:rsidRPr="00681B5F">
        <w:rPr>
          <w:b w:val="0"/>
          <w:sz w:val="28"/>
          <w:szCs w:val="28"/>
        </w:rPr>
        <w:t xml:space="preserve"> торговельно-промисловою палатою, яке є достатнім підтвердженням наявності і тривалості дії непереборної сили).</w:t>
      </w:r>
    </w:p>
    <w:p w14:paraId="7A89DF2F" w14:textId="77777777" w:rsidR="00681B5F" w:rsidRPr="00681B5F" w:rsidRDefault="00681B5F" w:rsidP="006575AC">
      <w:pPr>
        <w:pStyle w:val="10"/>
        <w:keepNext/>
        <w:keepLines/>
        <w:shd w:val="clear" w:color="auto" w:fill="auto"/>
        <w:tabs>
          <w:tab w:val="left" w:pos="709"/>
        </w:tabs>
        <w:spacing w:line="240" w:lineRule="auto"/>
        <w:ind w:firstLine="567"/>
        <w:jc w:val="both"/>
        <w:rPr>
          <w:b w:val="0"/>
          <w:sz w:val="28"/>
          <w:szCs w:val="28"/>
        </w:rPr>
      </w:pPr>
      <w:r w:rsidRPr="00681B5F">
        <w:rPr>
          <w:b w:val="0"/>
          <w:sz w:val="28"/>
          <w:szCs w:val="28"/>
        </w:rPr>
        <w:t>7.3.За відсутності своєчасного повідомлення винна Сторона зобов’язана відшкодувати іншій Стороні збитки, заподіяні неповідомленням або невчасним повідомленням про настання обставин непереборної сили.</w:t>
      </w:r>
    </w:p>
    <w:p w14:paraId="1643F7E0" w14:textId="77777777" w:rsidR="00681B5F" w:rsidRDefault="00681B5F" w:rsidP="006575AC">
      <w:pPr>
        <w:pStyle w:val="10"/>
        <w:keepNext/>
        <w:keepLines/>
        <w:shd w:val="clear" w:color="auto" w:fill="auto"/>
        <w:tabs>
          <w:tab w:val="left" w:pos="709"/>
        </w:tabs>
        <w:spacing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7.4. </w:t>
      </w:r>
      <w:r w:rsidRPr="008C06D0">
        <w:rPr>
          <w:b w:val="0"/>
          <w:sz w:val="28"/>
          <w:szCs w:val="28"/>
        </w:rPr>
        <w:t>Настання форс-мажорних обставин збільшує термін виконання Договору на період їх дії.</w:t>
      </w:r>
    </w:p>
    <w:p w14:paraId="48891222" w14:textId="77777777" w:rsidR="00681B5F" w:rsidRPr="00681B5F" w:rsidRDefault="00681B5F" w:rsidP="00681B5F">
      <w:pPr>
        <w:pStyle w:val="10"/>
        <w:keepNext/>
        <w:keepLines/>
        <w:shd w:val="clear" w:color="auto" w:fill="auto"/>
        <w:tabs>
          <w:tab w:val="left" w:pos="567"/>
        </w:tabs>
        <w:spacing w:line="240" w:lineRule="auto"/>
        <w:ind w:left="567" w:hanging="567"/>
        <w:jc w:val="both"/>
        <w:rPr>
          <w:b w:val="0"/>
          <w:sz w:val="28"/>
          <w:szCs w:val="28"/>
        </w:rPr>
      </w:pPr>
    </w:p>
    <w:p w14:paraId="4D898050" w14:textId="44414F0D" w:rsidR="00681B5F" w:rsidRDefault="00681B5F" w:rsidP="00681B5F">
      <w:pPr>
        <w:keepNext/>
        <w:keepLines/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8.</w:t>
      </w:r>
      <w:r w:rsidRPr="00681B5F">
        <w:rPr>
          <w:rFonts w:ascii="Times New Roman" w:eastAsia="Times New Roman" w:hAnsi="Times New Roman" w:cs="Times New Roman"/>
          <w:sz w:val="28"/>
          <w:szCs w:val="28"/>
          <w:lang w:bidi="uk-UA"/>
        </w:rPr>
        <w:t xml:space="preserve"> </w:t>
      </w:r>
      <w:r w:rsidR="008E460B"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>ПОРЯДОК РОЗГЛЯД</w:t>
      </w:r>
      <w:r w:rsidR="008E460B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>У СПОРІВ ТА ЗАСТОСОВУВАНЕ ПРАВО</w:t>
      </w:r>
    </w:p>
    <w:p w14:paraId="3E2038BA" w14:textId="77777777" w:rsidR="00FD4E0C" w:rsidRPr="00681B5F" w:rsidRDefault="00FD4E0C" w:rsidP="00681B5F">
      <w:pPr>
        <w:keepNext/>
        <w:keepLines/>
        <w:widowControl w:val="0"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2F0C4E5C" w14:textId="77777777" w:rsidR="00681B5F" w:rsidRPr="00681B5F" w:rsidRDefault="00681B5F" w:rsidP="006575AC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8.1. При виникненні між Сторонами спорів та розбіжностей за цим Договором або у зв’язку з ним Сторони роблять усе необхідне для врегулювання спорів та розбіжностей шляхом прямих переговорів або обміну претензіями.</w:t>
      </w:r>
    </w:p>
    <w:p w14:paraId="0626FC56" w14:textId="2D4B2C4E" w:rsidR="00681B5F" w:rsidRPr="00681B5F" w:rsidRDefault="00681B5F" w:rsidP="006575AC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8.2. Спори та розбіжності, у рамках даного Договору, врегулювання яких Сторони не можуть досягти шляхом переговорів, передаються на розгляд господарського суду.</w:t>
      </w:r>
    </w:p>
    <w:p w14:paraId="20AB2BB6" w14:textId="3BE014C7" w:rsidR="00681B5F" w:rsidRDefault="00681B5F" w:rsidP="006575AC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8.3. При розгляді спорів між Сторонами застосовується матеріальн</w:t>
      </w:r>
      <w:r w:rsidR="006575AC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е і процесуальне право України.</w:t>
      </w:r>
    </w:p>
    <w:p w14:paraId="1E89E9FE" w14:textId="77777777" w:rsidR="006575AC" w:rsidRPr="00681B5F" w:rsidRDefault="006575AC" w:rsidP="006575AC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</w:p>
    <w:p w14:paraId="61B8AEFF" w14:textId="5E95E950" w:rsidR="00681B5F" w:rsidRDefault="00681B5F" w:rsidP="00681B5F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bookmarkStart w:id="3" w:name="bookmark9"/>
      <w:r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9. </w:t>
      </w:r>
      <w:r w:rsidR="008E460B"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>ВІДПОВІДАЛЬНІСТЬ СТОРІН</w:t>
      </w:r>
    </w:p>
    <w:p w14:paraId="26798658" w14:textId="77777777" w:rsidR="00801544" w:rsidRPr="00681B5F" w:rsidRDefault="00801544" w:rsidP="00681B5F">
      <w:pPr>
        <w:keepNext/>
        <w:keepLines/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76124186" w14:textId="7C6A24C5" w:rsidR="00681B5F" w:rsidRDefault="00681B5F" w:rsidP="00327527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9.1. За невиконання або неналежне виконання умов даного Договору Сторони несуть відповідальність встановлену чинним законодавством України, даним Договором та </w:t>
      </w:r>
      <w:r w:rsidR="00582DD3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можливими 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додатками до нього. </w:t>
      </w:r>
      <w:bookmarkEnd w:id="3"/>
    </w:p>
    <w:p w14:paraId="0F118744" w14:textId="77777777" w:rsidR="00327527" w:rsidRDefault="00327527" w:rsidP="00327527">
      <w:pPr>
        <w:keepNext/>
        <w:keepLines/>
        <w:widowControl w:val="0"/>
        <w:tabs>
          <w:tab w:val="left" w:pos="709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3568A332" w14:textId="6F8BE6B8" w:rsidR="00681B5F" w:rsidRDefault="00681B5F" w:rsidP="00681B5F">
      <w:pPr>
        <w:keepNext/>
        <w:keepLines/>
        <w:widowControl w:val="0"/>
        <w:tabs>
          <w:tab w:val="left" w:pos="427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10. </w:t>
      </w:r>
      <w:r w:rsidR="008E460B"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>ІНШІ УМОВИ</w:t>
      </w:r>
    </w:p>
    <w:p w14:paraId="348C5D32" w14:textId="77777777" w:rsidR="00801544" w:rsidRPr="00681B5F" w:rsidRDefault="00801544" w:rsidP="00681B5F">
      <w:pPr>
        <w:keepNext/>
        <w:keepLines/>
        <w:widowControl w:val="0"/>
        <w:tabs>
          <w:tab w:val="left" w:pos="427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0A499633" w14:textId="77777777" w:rsidR="00681B5F" w:rsidRPr="00681B5F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sz w:val="28"/>
          <w:lang w:bidi="uk-UA"/>
        </w:rPr>
        <w:t xml:space="preserve">10.1. Сторони зобов’язані після підписання цього Договору обмінятися листами із 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зазначенням офіційних представників Сторін та їхніх повноважень щодо виконання цього Договору.</w:t>
      </w:r>
    </w:p>
    <w:p w14:paraId="4413DE9F" w14:textId="77777777" w:rsidR="00681B5F" w:rsidRPr="00681B5F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10.2. Цей Договір може бути змінений або доповнений за взаємною згодою Сторін.</w:t>
      </w:r>
    </w:p>
    <w:p w14:paraId="4950472A" w14:textId="77777777" w:rsidR="00681B5F" w:rsidRPr="00681B5F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10.3. Усі зміни та доповнення до цього Договору повинні бути зроблені у письмовій формі та підписані Сторонами. Такі зміни і доповнення додаються до даного Договору у вигляді Додатків або Протоколів і є його невід’ємною частиною.</w:t>
      </w:r>
    </w:p>
    <w:p w14:paraId="13DC38F1" w14:textId="5AB070E5" w:rsidR="00681B5F" w:rsidRPr="00582DD3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10.4.  Розірвання даного Договору може бути здійснене тільки за взаємною згодою Сторін та шляхом оформлення Протоколу у письмовій формі або за рішенням суду.</w:t>
      </w:r>
    </w:p>
    <w:p w14:paraId="02812BF4" w14:textId="77777777" w:rsidR="00681B5F" w:rsidRPr="00681B5F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lastRenderedPageBreak/>
        <w:t xml:space="preserve">10.5. </w:t>
      </w:r>
      <w:r w:rsidRPr="00472395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При достроковому розірванні цього Договору сторона, з ініціативи якої розривається Договір, компенсує іншій Стороні всі витрати та збитки, що виникли у зв’язку з розірванням даного Договору, впродовж </w:t>
      </w:r>
      <w:r w:rsidRPr="00472395">
        <w:rPr>
          <w:rFonts w:ascii="Times New Roman" w:eastAsia="Times New Roman" w:hAnsi="Times New Roman" w:cs="Times New Roman"/>
          <w:bCs/>
          <w:sz w:val="28"/>
          <w:lang w:bidi="uk-UA"/>
        </w:rPr>
        <w:t>30 (тридцяти)</w:t>
      </w:r>
      <w:r w:rsidRPr="00472395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днів після надання сторонами документів, обґрунтування та розрахунків.</w:t>
      </w:r>
    </w:p>
    <w:p w14:paraId="22A9BCFD" w14:textId="284729A8" w:rsidR="000E7B31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10.6. </w:t>
      </w:r>
      <w:r w:rsidR="000E7B31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Цей Договір укладений відповідно до ст</w:t>
      </w:r>
      <w:r w:rsidR="00C560E7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атей</w:t>
      </w:r>
      <w:r w:rsidR="000E7B31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 1130, 1131 Цивільного кодексу України і є договором про спільну діяльність.</w:t>
      </w:r>
    </w:p>
    <w:p w14:paraId="307FDE2C" w14:textId="2DBA59F5" w:rsidR="00681B5F" w:rsidRPr="00681B5F" w:rsidRDefault="000E7B31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10.7. </w:t>
      </w:r>
      <w:r w:rsidR="00681B5F"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Цей Договір набирає чинності з моменту його підписання і діє до моменту виконання Сторонами своїх зобов’язань за цим Договором.</w:t>
      </w:r>
      <w:r w:rsidR="00681B5F"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 </w:t>
      </w:r>
    </w:p>
    <w:p w14:paraId="347B101C" w14:textId="39936124" w:rsidR="00681B5F" w:rsidRPr="00681B5F" w:rsidRDefault="00681B5F" w:rsidP="006575AC">
      <w:pPr>
        <w:keepNext/>
        <w:keepLines/>
        <w:widowControl w:val="0"/>
        <w:tabs>
          <w:tab w:val="left" w:pos="4273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10.</w:t>
      </w:r>
      <w:r w:rsidR="000E7B31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8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>.</w:t>
      </w:r>
      <w:r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 xml:space="preserve"> </w:t>
      </w:r>
      <w:r w:rsidRPr="00681B5F">
        <w:rPr>
          <w:rFonts w:ascii="Times New Roman" w:eastAsia="Times New Roman" w:hAnsi="Times New Roman" w:cs="Times New Roman"/>
          <w:bCs/>
          <w:sz w:val="28"/>
          <w:szCs w:val="28"/>
          <w:lang w:bidi="uk-UA"/>
        </w:rPr>
        <w:t xml:space="preserve">Цей Договір складено у двох примірниках, по одному для кожної із Сторін, що мають однакову юридичну силу. </w:t>
      </w:r>
    </w:p>
    <w:p w14:paraId="7025CFA5" w14:textId="77777777" w:rsidR="00681B5F" w:rsidRDefault="00681B5F" w:rsidP="00681B5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759BE619" w14:textId="1AF99F56" w:rsidR="00681B5F" w:rsidRPr="00681B5F" w:rsidRDefault="00681B5F" w:rsidP="00681B5F">
      <w:pPr>
        <w:widowControl w:val="0"/>
        <w:tabs>
          <w:tab w:val="left" w:pos="567"/>
          <w:tab w:val="left" w:pos="13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 xml:space="preserve">11. </w:t>
      </w:r>
      <w:r w:rsidR="008E460B" w:rsidRPr="00681B5F">
        <w:rPr>
          <w:rFonts w:ascii="Times New Roman" w:eastAsia="Times New Roman" w:hAnsi="Times New Roman" w:cs="Times New Roman"/>
          <w:b/>
          <w:sz w:val="28"/>
          <w:szCs w:val="28"/>
          <w:lang w:bidi="uk-UA"/>
        </w:rPr>
        <w:t>ЮРИДИЧНІ АДРЕСИ, РЕКВІЗИТИ ТА ПІДПИСИ УПОВНОВАЖЕНИХ ПРЕДСТАВНИКІВ СТОРІН</w:t>
      </w:r>
    </w:p>
    <w:p w14:paraId="78D74257" w14:textId="77777777" w:rsidR="00681B5F" w:rsidRPr="00681B5F" w:rsidRDefault="00681B5F" w:rsidP="00681B5F">
      <w:pPr>
        <w:widowControl w:val="0"/>
        <w:tabs>
          <w:tab w:val="left" w:pos="567"/>
          <w:tab w:val="left" w:pos="13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uk-UA"/>
        </w:rPr>
      </w:pPr>
    </w:p>
    <w:tbl>
      <w:tblPr>
        <w:tblW w:w="10065" w:type="dxa"/>
        <w:tblLook w:val="0000" w:firstRow="0" w:lastRow="0" w:firstColumn="0" w:lastColumn="0" w:noHBand="0" w:noVBand="0"/>
      </w:tblPr>
      <w:tblGrid>
        <w:gridCol w:w="4764"/>
        <w:gridCol w:w="4656"/>
        <w:gridCol w:w="645"/>
      </w:tblGrid>
      <w:tr w:rsidR="00681B5F" w:rsidRPr="00681B5F" w14:paraId="56FCBF81" w14:textId="77777777" w:rsidTr="00A56B5A">
        <w:tc>
          <w:tcPr>
            <w:tcW w:w="4764" w:type="dxa"/>
          </w:tcPr>
          <w:p w14:paraId="75190E25" w14:textId="28A2B897" w:rsidR="00681B5F" w:rsidRPr="00681B5F" w:rsidRDefault="00582DD3" w:rsidP="00681B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Сторона 1</w:t>
            </w:r>
          </w:p>
          <w:p w14:paraId="5D409C19" w14:textId="77777777" w:rsidR="00681B5F" w:rsidRPr="00681B5F" w:rsidRDefault="00681B5F" w:rsidP="00681B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7AD8C63" w14:textId="07F25B79" w:rsidR="00681B5F" w:rsidRDefault="001F6027" w:rsidP="001F60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НОВОВОЛИНСЬКА МІСЬКА</w:t>
            </w:r>
          </w:p>
          <w:p w14:paraId="77ABE867" w14:textId="07CFB63B" w:rsidR="001F6027" w:rsidRPr="00681B5F" w:rsidRDefault="001F6027" w:rsidP="001F602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РАДА ВОЛИНСЬКОЇ ОБЛАСТІ</w:t>
            </w:r>
          </w:p>
          <w:p w14:paraId="17EF86B6" w14:textId="77777777" w:rsidR="00681B5F" w:rsidRPr="00681B5F" w:rsidRDefault="00681B5F" w:rsidP="00681B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45400, Волинська область,</w:t>
            </w:r>
          </w:p>
          <w:p w14:paraId="5B0FB84D" w14:textId="77777777" w:rsidR="00681B5F" w:rsidRPr="00681B5F" w:rsidRDefault="00681B5F" w:rsidP="00681B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Нововолинськ, </w:t>
            </w:r>
          </w:p>
          <w:p w14:paraId="051E470E" w14:textId="77777777" w:rsidR="00681B5F" w:rsidRPr="00681B5F" w:rsidRDefault="00681B5F" w:rsidP="00681B5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проспект Дружби, 27</w:t>
            </w: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14:paraId="759898D5" w14:textId="77777777" w:rsidR="00681B5F" w:rsidRPr="00681B5F" w:rsidRDefault="00681B5F" w:rsidP="0068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ЄДРПОУ 35055268</w:t>
            </w:r>
            <w:r w:rsidRPr="00681B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5301" w:type="dxa"/>
            <w:gridSpan w:val="2"/>
          </w:tcPr>
          <w:p w14:paraId="7A2C1EC8" w14:textId="115E5BA5" w:rsidR="00681B5F" w:rsidRPr="00681B5F" w:rsidRDefault="00582DD3" w:rsidP="0068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Сторона 2</w:t>
            </w:r>
          </w:p>
          <w:p w14:paraId="09A5E528" w14:textId="77777777" w:rsidR="00681B5F" w:rsidRPr="00681B5F" w:rsidRDefault="00681B5F" w:rsidP="00681B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  <w:p w14:paraId="3C54E4CE" w14:textId="77777777" w:rsidR="00681B5F" w:rsidRPr="00681B5F" w:rsidRDefault="00681B5F" w:rsidP="0068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ТОВАРИСТВО З ОБМЕЖЕНОЮ ВІДПОВІДАЛЬНІСТЮ «ЧЕРНІВЦІ-БУД» </w:t>
            </w:r>
          </w:p>
          <w:p w14:paraId="1FDA924C" w14:textId="4E187F52" w:rsidR="00681B5F" w:rsidRPr="00681B5F" w:rsidRDefault="00681B5F" w:rsidP="00681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11001, Житомирська обл., Олевський р-н., м.</w:t>
            </w:r>
            <w:r w:rsidR="00A56B5A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proofErr w:type="spellStart"/>
            <w:r w:rsidRPr="00681B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Олевськ</w:t>
            </w:r>
            <w:proofErr w:type="spellEnd"/>
            <w:r w:rsidRPr="00681B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, вул.</w:t>
            </w:r>
            <w:r w:rsidR="00A56B5A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681B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Івана Франка, 1</w:t>
            </w:r>
            <w:r w:rsidR="00A56B5A">
              <w:rPr>
                <w:rFonts w:ascii="Times New Roman" w:eastAsia="Times New Roman" w:hAnsi="Times New Roman" w:cs="Times New Roman"/>
                <w:sz w:val="28"/>
                <w:lang w:eastAsia="ru-RU"/>
              </w:rPr>
              <w:t>/</w:t>
            </w:r>
            <w:r w:rsidRPr="00681B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44</w:t>
            </w:r>
          </w:p>
          <w:p w14:paraId="1F2B30D3" w14:textId="77777777" w:rsidR="00681B5F" w:rsidRPr="00681B5F" w:rsidRDefault="00681B5F" w:rsidP="00681B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Код ЄДРПОУ  43129627</w:t>
            </w:r>
          </w:p>
        </w:tc>
      </w:tr>
      <w:tr w:rsidR="00681B5F" w:rsidRPr="00681B5F" w14:paraId="2599DB9D" w14:textId="77777777" w:rsidTr="00A56B5A">
        <w:trPr>
          <w:gridAfter w:val="2"/>
          <w:wAfter w:w="5301" w:type="dxa"/>
        </w:trPr>
        <w:tc>
          <w:tcPr>
            <w:tcW w:w="4764" w:type="dxa"/>
          </w:tcPr>
          <w:p w14:paraId="394BA230" w14:textId="77777777" w:rsidR="00681B5F" w:rsidRPr="00681B5F" w:rsidRDefault="00681B5F" w:rsidP="00681B5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1B5F" w:rsidRPr="00681B5F" w14:paraId="0E980800" w14:textId="77777777" w:rsidTr="00A56B5A">
        <w:trPr>
          <w:gridAfter w:val="1"/>
          <w:wAfter w:w="645" w:type="dxa"/>
        </w:trPr>
        <w:tc>
          <w:tcPr>
            <w:tcW w:w="4764" w:type="dxa"/>
          </w:tcPr>
          <w:p w14:paraId="1A8AD727" w14:textId="77777777" w:rsidR="00681B5F" w:rsidRPr="00681B5F" w:rsidRDefault="00681B5F" w:rsidP="0068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B6CA0B9" w14:textId="77777777" w:rsidR="00681B5F" w:rsidRPr="00681B5F" w:rsidRDefault="00681B5F" w:rsidP="0068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</w:t>
            </w:r>
            <w:r w:rsidRPr="00681B5F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Б.С. Карпус  </w:t>
            </w:r>
          </w:p>
        </w:tc>
        <w:tc>
          <w:tcPr>
            <w:tcW w:w="4656" w:type="dxa"/>
          </w:tcPr>
          <w:p w14:paraId="715EC3D4" w14:textId="77777777" w:rsidR="00681B5F" w:rsidRPr="00681B5F" w:rsidRDefault="00681B5F" w:rsidP="00681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B8B8810" w14:textId="77777777" w:rsidR="00681B5F" w:rsidRPr="00681B5F" w:rsidRDefault="00681B5F" w:rsidP="00681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681B5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_______________________ </w:t>
            </w:r>
            <w:r w:rsidRPr="00681B5F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В.В. </w:t>
            </w:r>
            <w:proofErr w:type="spellStart"/>
            <w:r w:rsidRPr="00681B5F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Чижевич</w:t>
            </w:r>
            <w:proofErr w:type="spellEnd"/>
          </w:p>
          <w:p w14:paraId="12EFA4F5" w14:textId="77777777" w:rsidR="00681B5F" w:rsidRPr="00681B5F" w:rsidRDefault="00681B5F" w:rsidP="00681B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97795EE" w14:textId="77777777" w:rsidR="00681B5F" w:rsidRPr="00681B5F" w:rsidRDefault="00681B5F" w:rsidP="00681B5F">
      <w:pPr>
        <w:keepNext/>
        <w:keepLines/>
        <w:widowControl w:val="0"/>
        <w:tabs>
          <w:tab w:val="left" w:pos="85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</w:pPr>
    </w:p>
    <w:p w14:paraId="17B4E41D" w14:textId="1D2C0CDE" w:rsidR="00681B5F" w:rsidRPr="00681B5F" w:rsidRDefault="00681B5F" w:rsidP="002D5A0B">
      <w:pPr>
        <w:keepNext/>
        <w:keepLines/>
        <w:widowControl w:val="0"/>
        <w:tabs>
          <w:tab w:val="left" w:pos="852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bidi="uk-UA"/>
        </w:rPr>
      </w:pPr>
      <w:r w:rsidRPr="00681B5F">
        <w:rPr>
          <w:rFonts w:ascii="Times New Roman" w:eastAsia="Times New Roman" w:hAnsi="Times New Roman" w:cs="Times New Roman"/>
          <w:b/>
          <w:bCs/>
          <w:sz w:val="28"/>
          <w:szCs w:val="28"/>
          <w:lang w:bidi="uk-UA"/>
        </w:rPr>
        <w:tab/>
      </w:r>
    </w:p>
    <w:p w14:paraId="119FF4FE" w14:textId="77777777" w:rsidR="00681B5F" w:rsidRPr="00681B5F" w:rsidRDefault="00681B5F" w:rsidP="00681B5F">
      <w:pPr>
        <w:widowControl w:val="0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4086808D" w14:textId="77777777" w:rsidR="00681B5F" w:rsidRPr="00681B5F" w:rsidRDefault="00681B5F" w:rsidP="00681B5F">
      <w:pPr>
        <w:widowControl w:val="0"/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bidi="uk-UA"/>
        </w:rPr>
      </w:pPr>
    </w:p>
    <w:p w14:paraId="02FE779E" w14:textId="77777777" w:rsidR="00681B5F" w:rsidRPr="00681B5F" w:rsidRDefault="00681B5F" w:rsidP="00681B5F">
      <w:pPr>
        <w:spacing w:line="240" w:lineRule="auto"/>
        <w:jc w:val="both"/>
        <w:rPr>
          <w:rFonts w:ascii="Times New Roman" w:hAnsi="Times New Roman" w:cs="Times New Roman"/>
        </w:rPr>
      </w:pPr>
    </w:p>
    <w:sectPr w:rsidR="00681B5F" w:rsidRPr="00681B5F" w:rsidSect="004764C9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92B73"/>
    <w:multiLevelType w:val="hybridMultilevel"/>
    <w:tmpl w:val="BA0C04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331E8"/>
    <w:multiLevelType w:val="hybridMultilevel"/>
    <w:tmpl w:val="0E8C6A60"/>
    <w:lvl w:ilvl="0" w:tplc="1D5A60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100ED"/>
    <w:multiLevelType w:val="multilevel"/>
    <w:tmpl w:val="6478D0C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B74579D"/>
    <w:multiLevelType w:val="hybridMultilevel"/>
    <w:tmpl w:val="B8C25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5F"/>
    <w:rsid w:val="00095303"/>
    <w:rsid w:val="000E7B31"/>
    <w:rsid w:val="00144B18"/>
    <w:rsid w:val="001B659C"/>
    <w:rsid w:val="001B7248"/>
    <w:rsid w:val="001D50CA"/>
    <w:rsid w:val="001F6027"/>
    <w:rsid w:val="002C09AA"/>
    <w:rsid w:val="002D0EE4"/>
    <w:rsid w:val="002D5A0B"/>
    <w:rsid w:val="003240F7"/>
    <w:rsid w:val="00327527"/>
    <w:rsid w:val="003E4D82"/>
    <w:rsid w:val="0045603B"/>
    <w:rsid w:val="00472395"/>
    <w:rsid w:val="004764C9"/>
    <w:rsid w:val="004F3435"/>
    <w:rsid w:val="005806E6"/>
    <w:rsid w:val="00582DD3"/>
    <w:rsid w:val="006575AC"/>
    <w:rsid w:val="006638FA"/>
    <w:rsid w:val="00681B5F"/>
    <w:rsid w:val="006905B9"/>
    <w:rsid w:val="006E0BD7"/>
    <w:rsid w:val="00801544"/>
    <w:rsid w:val="008537A4"/>
    <w:rsid w:val="008737CF"/>
    <w:rsid w:val="008E460B"/>
    <w:rsid w:val="008F739F"/>
    <w:rsid w:val="00967C5B"/>
    <w:rsid w:val="009C0B98"/>
    <w:rsid w:val="009F11A9"/>
    <w:rsid w:val="00A54CC9"/>
    <w:rsid w:val="00A56B5A"/>
    <w:rsid w:val="00AC342B"/>
    <w:rsid w:val="00AC48AE"/>
    <w:rsid w:val="00B12938"/>
    <w:rsid w:val="00B55F34"/>
    <w:rsid w:val="00B86961"/>
    <w:rsid w:val="00B87373"/>
    <w:rsid w:val="00B96EC4"/>
    <w:rsid w:val="00C560E7"/>
    <w:rsid w:val="00C676CF"/>
    <w:rsid w:val="00CE52E7"/>
    <w:rsid w:val="00D92A96"/>
    <w:rsid w:val="00DE0C6A"/>
    <w:rsid w:val="00E70E0F"/>
    <w:rsid w:val="00E731B9"/>
    <w:rsid w:val="00E838CC"/>
    <w:rsid w:val="00EB3DB4"/>
    <w:rsid w:val="00EB4BF5"/>
    <w:rsid w:val="00EC250F"/>
    <w:rsid w:val="00ED0D9B"/>
    <w:rsid w:val="00F32EC7"/>
    <w:rsid w:val="00F51B4D"/>
    <w:rsid w:val="00F65E3A"/>
    <w:rsid w:val="00FC747F"/>
    <w:rsid w:val="00FD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6F577"/>
  <w15:docId w15:val="{DD87ED33-A3AE-47E9-ADB3-ABC067EF9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81B5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681B5F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B96E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D0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9206</Words>
  <Characters>5248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User15</cp:lastModifiedBy>
  <cp:revision>22</cp:revision>
  <cp:lastPrinted>2021-05-20T11:44:00Z</cp:lastPrinted>
  <dcterms:created xsi:type="dcterms:W3CDTF">2021-05-20T11:50:00Z</dcterms:created>
  <dcterms:modified xsi:type="dcterms:W3CDTF">2021-05-20T12:55:00Z</dcterms:modified>
</cp:coreProperties>
</file>